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D08" w:rsidRPr="0096341A" w:rsidRDefault="0096341A" w:rsidP="00EB4565">
      <w:pPr>
        <w:spacing w:after="0" w:line="240" w:lineRule="auto"/>
        <w:rPr>
          <w:rFonts w:ascii="Times New Roman" w:hAnsi="Times New Roman" w:cs="Times New Roman"/>
          <w:sz w:val="24"/>
          <w:szCs w:val="24"/>
          <w:lang w:val="sr-Cyrl-RS"/>
        </w:rPr>
      </w:pPr>
      <w:r w:rsidRPr="0096341A">
        <w:rPr>
          <w:rFonts w:ascii="Times New Roman" w:hAnsi="Times New Roman" w:cs="Times New Roman"/>
          <w:sz w:val="24"/>
          <w:szCs w:val="24"/>
          <w:lang w:val="sr-Cyrl-RS"/>
        </w:rPr>
        <w:t>ЈП „Голд Гондола Златибор“</w:t>
      </w:r>
    </w:p>
    <w:p w:rsidR="0096341A" w:rsidRPr="0096341A" w:rsidRDefault="0096341A" w:rsidP="00EB4565">
      <w:pPr>
        <w:spacing w:after="0" w:line="240" w:lineRule="auto"/>
        <w:rPr>
          <w:rFonts w:ascii="Times New Roman" w:hAnsi="Times New Roman" w:cs="Times New Roman"/>
          <w:sz w:val="24"/>
          <w:szCs w:val="24"/>
          <w:lang w:val="sr-Cyrl-RS"/>
        </w:rPr>
      </w:pPr>
      <w:r w:rsidRPr="0096341A">
        <w:rPr>
          <w:rFonts w:ascii="Times New Roman" w:hAnsi="Times New Roman" w:cs="Times New Roman"/>
          <w:sz w:val="24"/>
          <w:szCs w:val="24"/>
          <w:lang w:val="sr-Cyrl-RS"/>
        </w:rPr>
        <w:t>Александра Карађорђевића 34,Чајетина</w:t>
      </w:r>
    </w:p>
    <w:p w:rsidR="0096341A" w:rsidRPr="00FE4080" w:rsidRDefault="0096341A" w:rsidP="00EB4565">
      <w:pPr>
        <w:spacing w:after="0" w:line="240" w:lineRule="auto"/>
        <w:rPr>
          <w:rFonts w:ascii="Times New Roman" w:hAnsi="Times New Roman" w:cs="Times New Roman"/>
          <w:sz w:val="24"/>
          <w:szCs w:val="24"/>
          <w:lang w:val="sr-Cyrl-RS"/>
        </w:rPr>
      </w:pPr>
      <w:r w:rsidRPr="00FE4080">
        <w:rPr>
          <w:rFonts w:ascii="Times New Roman" w:hAnsi="Times New Roman" w:cs="Times New Roman"/>
          <w:sz w:val="24"/>
          <w:szCs w:val="24"/>
          <w:lang w:val="sr-Cyrl-RS"/>
        </w:rPr>
        <w:t>Број:</w:t>
      </w:r>
      <w:r w:rsidR="00FE4080">
        <w:rPr>
          <w:rFonts w:ascii="Times New Roman" w:hAnsi="Times New Roman" w:cs="Times New Roman"/>
          <w:sz w:val="24"/>
          <w:szCs w:val="24"/>
          <w:lang w:val="sr-Cyrl-RS"/>
        </w:rPr>
        <w:t>200/2017</w:t>
      </w:r>
    </w:p>
    <w:p w:rsidR="0096341A" w:rsidRPr="0096341A" w:rsidRDefault="0096341A" w:rsidP="00EB4565">
      <w:pPr>
        <w:spacing w:after="0" w:line="240" w:lineRule="auto"/>
        <w:rPr>
          <w:rFonts w:ascii="Times New Roman" w:hAnsi="Times New Roman" w:cs="Times New Roman"/>
          <w:sz w:val="24"/>
          <w:szCs w:val="24"/>
          <w:lang w:val="sr-Cyrl-RS"/>
        </w:rPr>
      </w:pPr>
      <w:r w:rsidRPr="0096341A">
        <w:rPr>
          <w:rFonts w:ascii="Times New Roman" w:hAnsi="Times New Roman" w:cs="Times New Roman"/>
          <w:sz w:val="24"/>
          <w:szCs w:val="24"/>
          <w:lang w:val="sr-Cyrl-RS"/>
        </w:rPr>
        <w:t>Датум:14.08.2017.год.</w:t>
      </w:r>
    </w:p>
    <w:p w:rsidR="003D26E7" w:rsidRPr="003D26E7" w:rsidRDefault="003D26E7" w:rsidP="00EB4565">
      <w:pPr>
        <w:spacing w:after="0" w:line="240" w:lineRule="auto"/>
        <w:rPr>
          <w:rFonts w:ascii="Times New Roman" w:hAnsi="Times New Roman" w:cs="Times New Roman"/>
          <w:sz w:val="24"/>
          <w:szCs w:val="24"/>
        </w:rPr>
      </w:pPr>
    </w:p>
    <w:p w:rsidR="00EB4565" w:rsidRDefault="00EB4565" w:rsidP="00EB4565">
      <w:pPr>
        <w:spacing w:after="0" w:line="240" w:lineRule="auto"/>
        <w:rPr>
          <w:rFonts w:ascii="Times New Roman" w:hAnsi="Times New Roman" w:cs="Times New Roman"/>
          <w:sz w:val="24"/>
          <w:szCs w:val="24"/>
        </w:rPr>
      </w:pPr>
    </w:p>
    <w:p w:rsidR="00EB4565" w:rsidRPr="00103FBC" w:rsidRDefault="00EB4565" w:rsidP="00EB4565">
      <w:pPr>
        <w:keepLines/>
        <w:suppressAutoHyphens/>
        <w:spacing w:before="60" w:after="0" w:line="240" w:lineRule="auto"/>
        <w:jc w:val="center"/>
        <w:rPr>
          <w:rFonts w:ascii="Times New Roman" w:eastAsia="TimesNewRomanPS-BoldMT" w:hAnsi="Times New Roman" w:cs="Times New Roman"/>
          <w:b/>
          <w:lang w:eastAsia="zh-CN"/>
        </w:rPr>
      </w:pPr>
      <w:r w:rsidRPr="00103FBC">
        <w:rPr>
          <w:rFonts w:ascii="Times New Roman" w:hAnsi="Times New Roman" w:cs="Times New Roman"/>
          <w:b/>
          <w:lang w:eastAsia="zh-CN"/>
        </w:rPr>
        <w:t>КОНКУРСНА ДОКУМЕНТАЦИЈА</w:t>
      </w:r>
    </w:p>
    <w:p w:rsidR="00EB4565" w:rsidRPr="0096341A" w:rsidRDefault="00EB4565" w:rsidP="00EB4565">
      <w:pPr>
        <w:keepLines/>
        <w:suppressAutoHyphens/>
        <w:spacing w:before="60" w:after="0" w:line="240" w:lineRule="auto"/>
        <w:jc w:val="center"/>
        <w:rPr>
          <w:rFonts w:ascii="Times New Roman" w:hAnsi="Times New Roman" w:cs="Times New Roman"/>
          <w:b/>
          <w:color w:val="FF0000"/>
          <w:lang w:val="sr-Cyrl-RS" w:eastAsia="zh-CN"/>
        </w:rPr>
      </w:pPr>
      <w:r w:rsidRPr="00103FBC">
        <w:rPr>
          <w:rFonts w:ascii="Times New Roman" w:hAnsi="Times New Roman" w:cs="Times New Roman"/>
          <w:b/>
          <w:lang w:eastAsia="zh-CN"/>
        </w:rPr>
        <w:t xml:space="preserve">У ПОСТУПКУ ЈАВНЕ НАБАВКЕ </w:t>
      </w:r>
      <w:r w:rsidR="008F625D">
        <w:rPr>
          <w:rFonts w:ascii="Times New Roman" w:hAnsi="Times New Roman" w:cs="Times New Roman"/>
          <w:b/>
          <w:lang w:eastAsia="zh-CN"/>
        </w:rPr>
        <w:t>МАЛЕ</w:t>
      </w:r>
      <w:r w:rsidRPr="00103FBC">
        <w:rPr>
          <w:rFonts w:ascii="Times New Roman" w:hAnsi="Times New Roman" w:cs="Times New Roman"/>
          <w:b/>
          <w:lang w:eastAsia="zh-CN"/>
        </w:rPr>
        <w:t xml:space="preserve"> </w:t>
      </w:r>
      <w:r w:rsidRPr="0096341A">
        <w:rPr>
          <w:rFonts w:ascii="Times New Roman" w:hAnsi="Times New Roman" w:cs="Times New Roman"/>
          <w:b/>
          <w:lang w:eastAsia="zh-CN"/>
        </w:rPr>
        <w:t>ВРЕДНОСТИ</w:t>
      </w:r>
      <w:r w:rsidRPr="0096341A">
        <w:rPr>
          <w:rFonts w:ascii="Times New Roman" w:hAnsi="Times New Roman" w:cs="Times New Roman"/>
          <w:b/>
          <w:lang w:val="sr-Cyrl-CS" w:eastAsia="zh-CN"/>
        </w:rPr>
        <w:t xml:space="preserve">, </w:t>
      </w:r>
      <w:r w:rsidR="00491621" w:rsidRPr="0096341A">
        <w:rPr>
          <w:rFonts w:ascii="Times New Roman" w:hAnsi="Times New Roman" w:cs="Times New Roman"/>
          <w:b/>
          <w:lang w:eastAsia="zh-CN"/>
        </w:rPr>
        <w:t>ЈНМ</w:t>
      </w:r>
      <w:r w:rsidRPr="0096341A">
        <w:rPr>
          <w:rFonts w:ascii="Times New Roman" w:hAnsi="Times New Roman" w:cs="Times New Roman"/>
          <w:b/>
          <w:lang w:eastAsia="zh-CN"/>
        </w:rPr>
        <w:t>В</w:t>
      </w:r>
      <w:r w:rsidR="00AE5DBD" w:rsidRPr="0096341A">
        <w:rPr>
          <w:rFonts w:ascii="Times New Roman" w:hAnsi="Times New Roman" w:cs="Times New Roman"/>
          <w:b/>
          <w:lang w:eastAsia="zh-CN"/>
        </w:rPr>
        <w:t>-у</w:t>
      </w:r>
      <w:r w:rsidR="0096341A" w:rsidRPr="0096341A">
        <w:rPr>
          <w:rFonts w:ascii="Times New Roman" w:hAnsi="Times New Roman" w:cs="Times New Roman"/>
          <w:b/>
          <w:lang w:val="sr-Cyrl-RS" w:eastAsia="zh-CN"/>
        </w:rPr>
        <w:t xml:space="preserve"> 01</w:t>
      </w:r>
      <w:r w:rsidR="0096341A" w:rsidRPr="0096341A">
        <w:rPr>
          <w:rFonts w:ascii="Times New Roman" w:hAnsi="Times New Roman" w:cs="Times New Roman"/>
          <w:b/>
          <w:lang w:eastAsia="zh-CN"/>
        </w:rPr>
        <w:t>/1</w:t>
      </w:r>
      <w:r w:rsidR="0096341A" w:rsidRPr="0096341A">
        <w:rPr>
          <w:rFonts w:ascii="Times New Roman" w:hAnsi="Times New Roman" w:cs="Times New Roman"/>
          <w:b/>
          <w:lang w:val="sr-Cyrl-RS" w:eastAsia="zh-CN"/>
        </w:rPr>
        <w:t>7</w:t>
      </w:r>
    </w:p>
    <w:p w:rsidR="00EB4565" w:rsidRPr="00103FBC" w:rsidRDefault="00EB4565" w:rsidP="00EB4565">
      <w:pPr>
        <w:pStyle w:val="ListParagraph"/>
        <w:keepLines/>
        <w:tabs>
          <w:tab w:val="left" w:pos="2235"/>
        </w:tabs>
        <w:suppressAutoHyphens/>
        <w:spacing w:before="60" w:after="0" w:line="240" w:lineRule="auto"/>
        <w:ind w:left="3495"/>
        <w:rPr>
          <w:rFonts w:ascii="Times New Roman" w:eastAsia="TimesNewRomanPS-BoldMT" w:hAnsi="Times New Roman" w:cs="Times New Roman"/>
          <w:b/>
          <w:lang w:eastAsia="zh-CN"/>
        </w:rPr>
      </w:pPr>
    </w:p>
    <w:p w:rsidR="00EB4565" w:rsidRDefault="00EB4565" w:rsidP="00EB4565">
      <w:pPr>
        <w:keepLines/>
        <w:tabs>
          <w:tab w:val="right" w:pos="9893"/>
        </w:tabs>
        <w:suppressAutoHyphens/>
        <w:spacing w:before="60" w:after="0" w:line="240" w:lineRule="auto"/>
        <w:jc w:val="center"/>
        <w:rPr>
          <w:rFonts w:ascii="Times New Roman" w:hAnsi="Times New Roman" w:cs="Times New Roman"/>
          <w:b/>
          <w:lang w:eastAsia="zh-CN"/>
        </w:rPr>
      </w:pPr>
    </w:p>
    <w:p w:rsidR="003E4D08" w:rsidRDefault="003E4D08" w:rsidP="00EB4565">
      <w:pPr>
        <w:keepLines/>
        <w:tabs>
          <w:tab w:val="right" w:pos="9893"/>
        </w:tabs>
        <w:suppressAutoHyphens/>
        <w:spacing w:before="60" w:after="0" w:line="240" w:lineRule="auto"/>
        <w:jc w:val="center"/>
        <w:rPr>
          <w:rFonts w:ascii="Times New Roman" w:hAnsi="Times New Roman" w:cs="Times New Roman"/>
          <w:b/>
          <w:lang w:eastAsia="zh-CN"/>
        </w:rPr>
      </w:pPr>
    </w:p>
    <w:p w:rsidR="00777F90" w:rsidRPr="00FE4080" w:rsidRDefault="0096341A" w:rsidP="00EB4565">
      <w:pPr>
        <w:spacing w:after="0" w:line="240" w:lineRule="auto"/>
        <w:jc w:val="center"/>
        <w:rPr>
          <w:rFonts w:ascii="Times New Roman" w:hAnsi="Times New Roman" w:cs="Times New Roman"/>
          <w:b/>
          <w:sz w:val="24"/>
          <w:szCs w:val="24"/>
          <w:lang w:val="sr-Cyrl-RS"/>
        </w:rPr>
      </w:pPr>
      <w:bookmarkStart w:id="0" w:name="_Hlk490471349"/>
      <w:bookmarkStart w:id="1" w:name="_Hlk490471853"/>
      <w:bookmarkStart w:id="2" w:name="_Hlk490472445"/>
      <w:r w:rsidRPr="00FE4080">
        <w:rPr>
          <w:rFonts w:ascii="Times New Roman" w:hAnsi="Times New Roman" w:cs="Times New Roman"/>
          <w:b/>
          <w:sz w:val="24"/>
          <w:szCs w:val="24"/>
          <w:lang w:val="sr-Cyrl-RS"/>
        </w:rPr>
        <w:t>Промотивне активности „Голд Гондола Златибор“</w:t>
      </w:r>
    </w:p>
    <w:p w:rsidR="0096341A" w:rsidRPr="00FE4080" w:rsidRDefault="0096341A" w:rsidP="00EB4565">
      <w:pPr>
        <w:spacing w:after="0" w:line="240" w:lineRule="auto"/>
        <w:jc w:val="center"/>
        <w:rPr>
          <w:rFonts w:ascii="Times New Roman" w:hAnsi="Times New Roman" w:cs="Times New Roman"/>
          <w:b/>
          <w:sz w:val="24"/>
          <w:szCs w:val="24"/>
          <w:lang w:val="sr-Cyrl-RS"/>
        </w:rPr>
      </w:pPr>
      <w:r w:rsidRPr="00FE4080">
        <w:rPr>
          <w:rFonts w:ascii="Times New Roman" w:hAnsi="Times New Roman" w:cs="Times New Roman"/>
          <w:b/>
          <w:sz w:val="24"/>
          <w:szCs w:val="24"/>
          <w:lang w:val="sr-Cyrl-RS"/>
        </w:rPr>
        <w:t>(маркетинг и интернет маркетинг)</w:t>
      </w:r>
    </w:p>
    <w:p w:rsidR="00777F90" w:rsidRPr="007A0DE5" w:rsidRDefault="00777F90" w:rsidP="00777F90">
      <w:pPr>
        <w:spacing w:after="0" w:line="240" w:lineRule="auto"/>
        <w:jc w:val="both"/>
        <w:rPr>
          <w:rFonts w:ascii="Times New Roman" w:hAnsi="Times New Roman" w:cs="Times New Roman"/>
          <w:color w:val="FF0000"/>
          <w:sz w:val="24"/>
          <w:szCs w:val="24"/>
        </w:rPr>
      </w:pPr>
    </w:p>
    <w:bookmarkEnd w:id="1"/>
    <w:p w:rsidR="00777F90" w:rsidRPr="007A0DE5" w:rsidRDefault="00777F90" w:rsidP="00777F90">
      <w:pPr>
        <w:spacing w:after="0" w:line="240" w:lineRule="auto"/>
        <w:jc w:val="both"/>
        <w:rPr>
          <w:rFonts w:ascii="Times New Roman" w:hAnsi="Times New Roman" w:cs="Times New Roman"/>
          <w:color w:val="FF0000"/>
          <w:sz w:val="24"/>
          <w:szCs w:val="24"/>
        </w:rPr>
      </w:pPr>
    </w:p>
    <w:bookmarkEnd w:id="2"/>
    <w:p w:rsidR="00777F90" w:rsidRDefault="00777F90" w:rsidP="00777F90">
      <w:pPr>
        <w:spacing w:after="0" w:line="240" w:lineRule="auto"/>
        <w:jc w:val="both"/>
        <w:rPr>
          <w:rFonts w:ascii="Times New Roman" w:hAnsi="Times New Roman" w:cs="Times New Roman"/>
          <w:sz w:val="24"/>
          <w:szCs w:val="24"/>
        </w:rPr>
      </w:pPr>
    </w:p>
    <w:bookmarkEnd w:id="0"/>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сачињена у складу </w:t>
      </w:r>
      <w:proofErr w:type="gramStart"/>
      <w:r>
        <w:rPr>
          <w:rFonts w:ascii="Times New Roman" w:hAnsi="Times New Roman" w:cs="Times New Roman"/>
          <w:sz w:val="24"/>
          <w:szCs w:val="24"/>
        </w:rPr>
        <w:t>са :</w:t>
      </w:r>
      <w:proofErr w:type="gramEnd"/>
    </w:p>
    <w:p w:rsidR="00777F90" w:rsidRDefault="00777F90" w:rsidP="00777F90">
      <w:pPr>
        <w:spacing w:after="0" w:line="240" w:lineRule="auto"/>
        <w:jc w:val="both"/>
        <w:rPr>
          <w:rFonts w:ascii="Times New Roman" w:hAnsi="Times New Roman" w:cs="Times New Roman"/>
          <w:sz w:val="24"/>
          <w:szCs w:val="24"/>
        </w:rPr>
      </w:pPr>
    </w:p>
    <w:p w:rsidR="00131B48" w:rsidRDefault="00131B48" w:rsidP="00131B4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Законом о јавним набавкама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Службени гласник 124/15,24/15,68/15“)</w:t>
      </w:r>
    </w:p>
    <w:p w:rsidR="00131B48" w:rsidRDefault="00131B48" w:rsidP="00131B4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96341A" w:rsidRDefault="0096341A" w:rsidP="00131B48">
      <w:pPr>
        <w:spacing w:after="0" w:line="240" w:lineRule="auto"/>
        <w:jc w:val="both"/>
        <w:rPr>
          <w:rFonts w:ascii="Times New Roman" w:hAnsi="Times New Roman" w:cs="Times New Roman"/>
          <w:sz w:val="24"/>
          <w:szCs w:val="24"/>
        </w:rPr>
      </w:pPr>
    </w:p>
    <w:p w:rsidR="0096341A" w:rsidRDefault="0096341A" w:rsidP="00131B48">
      <w:pPr>
        <w:spacing w:after="0" w:line="240" w:lineRule="auto"/>
        <w:jc w:val="both"/>
        <w:rPr>
          <w:rFonts w:ascii="Times New Roman" w:hAnsi="Times New Roman" w:cs="Times New Roman"/>
          <w:sz w:val="24"/>
          <w:szCs w:val="24"/>
        </w:rPr>
      </w:pPr>
    </w:p>
    <w:p w:rsidR="0096341A" w:rsidRDefault="0096341A" w:rsidP="00131B48">
      <w:pPr>
        <w:spacing w:after="0" w:line="240" w:lineRule="auto"/>
        <w:jc w:val="both"/>
        <w:rPr>
          <w:rFonts w:ascii="Times New Roman" w:hAnsi="Times New Roman" w:cs="Times New Roman"/>
          <w:sz w:val="24"/>
          <w:szCs w:val="24"/>
        </w:rPr>
      </w:pPr>
    </w:p>
    <w:p w:rsidR="0096341A" w:rsidRDefault="0096341A" w:rsidP="00131B48">
      <w:pPr>
        <w:spacing w:after="0" w:line="240" w:lineRule="auto"/>
        <w:jc w:val="both"/>
        <w:rPr>
          <w:rFonts w:ascii="Times New Roman" w:hAnsi="Times New Roman" w:cs="Times New Roman"/>
          <w:sz w:val="24"/>
          <w:szCs w:val="24"/>
        </w:rPr>
      </w:pPr>
    </w:p>
    <w:p w:rsidR="0096341A" w:rsidRDefault="0096341A" w:rsidP="00131B48">
      <w:pPr>
        <w:spacing w:after="0" w:line="240" w:lineRule="auto"/>
        <w:jc w:val="both"/>
        <w:rPr>
          <w:rFonts w:ascii="Times New Roman" w:hAnsi="Times New Roman" w:cs="Times New Roman"/>
          <w:sz w:val="24"/>
          <w:szCs w:val="24"/>
        </w:rPr>
      </w:pPr>
    </w:p>
    <w:p w:rsidR="0096341A" w:rsidRDefault="0096341A" w:rsidP="00131B48">
      <w:pPr>
        <w:spacing w:after="0" w:line="240" w:lineRule="auto"/>
        <w:jc w:val="both"/>
        <w:rPr>
          <w:rFonts w:ascii="Times New Roman" w:hAnsi="Times New Roman" w:cs="Times New Roman"/>
          <w:sz w:val="24"/>
          <w:szCs w:val="24"/>
        </w:rPr>
      </w:pPr>
    </w:p>
    <w:p w:rsidR="00131B48" w:rsidRPr="003D26E7"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САДРЖАЈ</w:t>
      </w:r>
    </w:p>
    <w:p w:rsidR="00131B48" w:rsidRDefault="00131B48" w:rsidP="000C0492">
      <w:pPr>
        <w:spacing w:line="240" w:lineRule="auto"/>
        <w:jc w:val="both"/>
        <w:rPr>
          <w:rFonts w:ascii="Times New Roman" w:hAnsi="Times New Roman" w:cs="Times New Roman"/>
          <w:sz w:val="24"/>
          <w:szCs w:val="24"/>
        </w:rPr>
      </w:pPr>
    </w:p>
    <w:p w:rsidR="000C0492" w:rsidRPr="000C0492" w:rsidRDefault="000C0492" w:rsidP="000C0492">
      <w:pPr>
        <w:spacing w:line="240" w:lineRule="auto"/>
        <w:jc w:val="both"/>
        <w:rPr>
          <w:rFonts w:ascii="Times New Roman" w:hAnsi="Times New Roman" w:cs="Times New Roman"/>
          <w:sz w:val="24"/>
          <w:szCs w:val="24"/>
        </w:rPr>
      </w:pPr>
      <w:r w:rsidRPr="000C0492">
        <w:rPr>
          <w:rFonts w:ascii="Times New Roman" w:hAnsi="Times New Roman" w:cs="Times New Roman"/>
          <w:sz w:val="24"/>
          <w:szCs w:val="24"/>
        </w:rPr>
        <w:t>1.ОПШТИ ПОДАЦИ О ЈАВНОЈ НАБАВЦИ</w:t>
      </w:r>
    </w:p>
    <w:p w:rsidR="000C0492" w:rsidRPr="000C0492" w:rsidRDefault="000C0492" w:rsidP="000C0492">
      <w:pPr>
        <w:spacing w:line="240" w:lineRule="auto"/>
        <w:jc w:val="both"/>
        <w:rPr>
          <w:rFonts w:ascii="Times New Roman" w:hAnsi="Times New Roman" w:cs="Times New Roman"/>
          <w:sz w:val="24"/>
          <w:szCs w:val="24"/>
        </w:rPr>
      </w:pPr>
      <w:r w:rsidRPr="000C0492">
        <w:rPr>
          <w:rFonts w:ascii="Times New Roman" w:hAnsi="Times New Roman" w:cs="Times New Roman"/>
          <w:sz w:val="24"/>
          <w:szCs w:val="24"/>
        </w:rPr>
        <w:t>2.ПОДАЦИ О ПРЕДМЕТУ НАБАВКЕ</w:t>
      </w:r>
    </w:p>
    <w:p w:rsidR="000C0492" w:rsidRPr="000C0492" w:rsidRDefault="000C0492" w:rsidP="000C0492">
      <w:pPr>
        <w:spacing w:line="240" w:lineRule="auto"/>
        <w:jc w:val="both"/>
        <w:rPr>
          <w:rFonts w:ascii="Times New Roman" w:hAnsi="Times New Roman" w:cs="Times New Roman"/>
          <w:sz w:val="24"/>
          <w:szCs w:val="24"/>
        </w:rPr>
      </w:pPr>
      <w:r w:rsidRPr="000C0492">
        <w:rPr>
          <w:rFonts w:ascii="Times New Roman" w:hAnsi="Times New Roman" w:cs="Times New Roman"/>
          <w:sz w:val="24"/>
          <w:szCs w:val="24"/>
        </w:rPr>
        <w:t>3.ТЕХНИЧКЕ КАРАКТЕРИСТИКЕ И ДРУГИ ЗАХТЕВИ</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sz w:val="24"/>
          <w:szCs w:val="24"/>
        </w:rPr>
        <w:t>4.</w:t>
      </w:r>
      <w:r w:rsidRPr="000C0492">
        <w:rPr>
          <w:rFonts w:ascii="Times New Roman" w:hAnsi="Times New Roman" w:cs="Times New Roman"/>
          <w:lang w:val="sr-Cyrl-CS"/>
        </w:rPr>
        <w:t xml:space="preserve"> УСЛОВИ ЗА УЧЕШЋЕ У ПОСТУПКУ ЈАВНЕ НАБАВКЕ ИЗ ЧЛ. 75. и 76.ЗАКОНА И УПУТСТВО КАКО СЕ ДОКАЗУЈЕ ИСПУЊЕНОСТ ТИХ УСЛОВА</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lang w:val="sr-Cyrl-CS"/>
        </w:rPr>
        <w:t>5. УПУТСТВО ПОНУЂАЧИМА КАКО ДА САЧИНЕ ПОНУДУ</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lang w:val="sr-Cyrl-CS"/>
        </w:rPr>
        <w:t>6. ОБРАСЦИ</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lang w:val="sr-Cyrl-CS"/>
        </w:rPr>
        <w:t>7.  МОДЕЛ УГОВОРА</w:t>
      </w:r>
    </w:p>
    <w:p w:rsidR="000C0492" w:rsidRPr="007A0DE5" w:rsidRDefault="000C0492" w:rsidP="000C0492">
      <w:pPr>
        <w:spacing w:line="240" w:lineRule="auto"/>
        <w:jc w:val="both"/>
        <w:rPr>
          <w:rFonts w:ascii="Times New Roman" w:hAnsi="Times New Roman" w:cs="Times New Roman"/>
          <w:sz w:val="24"/>
          <w:szCs w:val="24"/>
          <w:lang w:val="sr-Cyrl-CS"/>
        </w:rPr>
      </w:pPr>
    </w:p>
    <w:p w:rsidR="00131B48" w:rsidRPr="007A0DE5" w:rsidRDefault="00131B48" w:rsidP="00131B48">
      <w:pPr>
        <w:spacing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A44B76" w:rsidP="00131B48">
      <w:pPr>
        <w:spacing w:after="0" w:line="240" w:lineRule="auto"/>
        <w:jc w:val="both"/>
        <w:rPr>
          <w:rFonts w:ascii="Times New Roman" w:hAnsi="Times New Roman" w:cs="Times New Roman"/>
          <w:sz w:val="24"/>
          <w:szCs w:val="24"/>
          <w:lang w:val="sr-Cyrl-CS"/>
        </w:rPr>
      </w:pPr>
      <w:r w:rsidRPr="007A0DE5">
        <w:rPr>
          <w:rFonts w:ascii="Times New Roman" w:hAnsi="Times New Roman" w:cs="Times New Roman"/>
          <w:sz w:val="24"/>
          <w:szCs w:val="24"/>
          <w:lang w:val="sr-Cyrl-CS"/>
        </w:rPr>
        <w:t>Укупан број страна: 39</w:t>
      </w: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0C0492" w:rsidRPr="007A0DE5" w:rsidRDefault="000C0492"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131B48" w:rsidRPr="007A0DE5" w:rsidRDefault="00131B48" w:rsidP="00131B48">
      <w:pPr>
        <w:spacing w:after="0" w:line="240" w:lineRule="auto"/>
        <w:jc w:val="both"/>
        <w:rPr>
          <w:rFonts w:ascii="Times New Roman" w:hAnsi="Times New Roman" w:cs="Times New Roman"/>
          <w:sz w:val="24"/>
          <w:szCs w:val="24"/>
          <w:lang w:val="sr-Cyrl-CS"/>
        </w:rPr>
      </w:pPr>
    </w:p>
    <w:p w:rsidR="007B7E8D" w:rsidRDefault="007B7E8D" w:rsidP="00131B48">
      <w:pPr>
        <w:spacing w:after="0" w:line="240" w:lineRule="auto"/>
        <w:jc w:val="center"/>
        <w:outlineLvl w:val="0"/>
        <w:rPr>
          <w:rFonts w:ascii="Times New Roman" w:hAnsi="Times New Roman" w:cs="Times New Roman"/>
          <w:b/>
          <w:sz w:val="24"/>
          <w:szCs w:val="24"/>
          <w:lang w:val="sr-Cyrl-CS"/>
        </w:rPr>
      </w:pPr>
    </w:p>
    <w:p w:rsidR="00131B48" w:rsidRPr="0096341A" w:rsidRDefault="00131B48" w:rsidP="00131B48">
      <w:pPr>
        <w:spacing w:after="0" w:line="240" w:lineRule="auto"/>
        <w:jc w:val="center"/>
        <w:outlineLvl w:val="0"/>
        <w:rPr>
          <w:rFonts w:ascii="Times New Roman" w:hAnsi="Times New Roman" w:cs="Times New Roman"/>
          <w:sz w:val="24"/>
          <w:szCs w:val="24"/>
          <w:lang w:val="sr-Cyrl-CS"/>
        </w:rPr>
      </w:pPr>
      <w:r w:rsidRPr="0096341A">
        <w:rPr>
          <w:rFonts w:ascii="Times New Roman" w:hAnsi="Times New Roman" w:cs="Times New Roman"/>
          <w:b/>
          <w:sz w:val="24"/>
          <w:szCs w:val="24"/>
          <w:lang w:val="sr-Cyrl-CS"/>
        </w:rPr>
        <w:lastRenderedPageBreak/>
        <w:t>1. ОПШТИ ПОДАЦИ О ЈАВНОЈ НАБАВЦИ</w:t>
      </w:r>
    </w:p>
    <w:p w:rsidR="00131B48" w:rsidRPr="0096341A" w:rsidRDefault="00131B48" w:rsidP="00131B48">
      <w:pPr>
        <w:spacing w:after="0" w:line="240" w:lineRule="auto"/>
        <w:jc w:val="both"/>
        <w:rPr>
          <w:rFonts w:ascii="Times New Roman" w:hAnsi="Times New Roman" w:cs="Times New Roman"/>
          <w:sz w:val="24"/>
          <w:szCs w:val="24"/>
          <w:lang w:val="sr-Cyrl-CS"/>
        </w:rPr>
      </w:pPr>
    </w:p>
    <w:p w:rsidR="00131B48" w:rsidRPr="0096341A" w:rsidRDefault="00131B48" w:rsidP="00131B48">
      <w:pPr>
        <w:spacing w:after="0" w:line="240" w:lineRule="auto"/>
        <w:jc w:val="both"/>
        <w:rPr>
          <w:rFonts w:ascii="Times New Roman" w:hAnsi="Times New Roman" w:cs="Times New Roman"/>
          <w:sz w:val="24"/>
          <w:szCs w:val="24"/>
          <w:lang w:val="sr-Cyrl-CS"/>
        </w:rPr>
      </w:pPr>
    </w:p>
    <w:p w:rsidR="00131B48" w:rsidRPr="0096341A" w:rsidRDefault="00131B48" w:rsidP="00131B48">
      <w:pPr>
        <w:keepLines/>
        <w:spacing w:before="60" w:after="0" w:line="240" w:lineRule="auto"/>
        <w:jc w:val="both"/>
        <w:rPr>
          <w:rFonts w:ascii="Times New Roman" w:hAnsi="Times New Roman" w:cs="Times New Roman"/>
          <w:sz w:val="24"/>
          <w:szCs w:val="24"/>
          <w:lang w:val="sr-Cyrl-CS" w:eastAsia="zh-CN"/>
        </w:rPr>
      </w:pPr>
      <w:r w:rsidRPr="0096341A">
        <w:rPr>
          <w:rFonts w:ascii="Times New Roman" w:hAnsi="Times New Roman" w:cs="Times New Roman"/>
          <w:sz w:val="24"/>
          <w:szCs w:val="24"/>
          <w:lang w:val="sr-Cyrl-CS"/>
        </w:rPr>
        <w:t>1.</w:t>
      </w:r>
      <w:r w:rsidRPr="0096341A">
        <w:rPr>
          <w:rFonts w:ascii="Times New Roman" w:hAnsi="Times New Roman" w:cs="Times New Roman"/>
          <w:sz w:val="24"/>
          <w:szCs w:val="24"/>
          <w:lang w:val="sr-Cyrl-CS"/>
        </w:rPr>
        <w:tab/>
        <w:t xml:space="preserve">Назив, адреса Наручиоца : </w:t>
      </w:r>
      <w:r w:rsidR="0096341A" w:rsidRPr="0096341A">
        <w:rPr>
          <w:rFonts w:ascii="Times New Roman" w:hAnsi="Times New Roman" w:cs="Times New Roman"/>
          <w:sz w:val="24"/>
          <w:szCs w:val="24"/>
          <w:lang w:val="sr-Cyrl-CS" w:eastAsia="zh-CN"/>
        </w:rPr>
        <w:t>ЈП „Голд гондола Златибор“</w:t>
      </w:r>
    </w:p>
    <w:p w:rsidR="00131B48" w:rsidRPr="0096341A" w:rsidRDefault="00131B48" w:rsidP="00131B48">
      <w:pPr>
        <w:keepLines/>
        <w:spacing w:before="60" w:after="0" w:line="240" w:lineRule="auto"/>
        <w:jc w:val="both"/>
        <w:outlineLvl w:val="0"/>
        <w:rPr>
          <w:rFonts w:ascii="Times New Roman" w:hAnsi="Times New Roman" w:cs="Times New Roman"/>
          <w:sz w:val="24"/>
          <w:szCs w:val="24"/>
          <w:lang w:val="sr-Cyrl-CS" w:eastAsia="zh-CN"/>
        </w:rPr>
      </w:pPr>
      <w:r w:rsidRPr="0096341A">
        <w:rPr>
          <w:rFonts w:ascii="Times New Roman" w:hAnsi="Times New Roman" w:cs="Times New Roman"/>
          <w:sz w:val="24"/>
          <w:szCs w:val="24"/>
          <w:lang w:val="sr-Cyrl-CS" w:eastAsia="zh-CN"/>
        </w:rPr>
        <w:t>Ул</w:t>
      </w:r>
      <w:r w:rsidR="0096341A" w:rsidRPr="0096341A">
        <w:rPr>
          <w:rFonts w:ascii="Times New Roman" w:hAnsi="Times New Roman" w:cs="Times New Roman"/>
          <w:sz w:val="24"/>
          <w:szCs w:val="24"/>
          <w:lang w:val="sr-Cyrl-CS" w:eastAsia="zh-CN"/>
        </w:rPr>
        <w:t>. Александра Карађорђевића бр.34</w:t>
      </w:r>
      <w:r w:rsidRPr="0096341A">
        <w:rPr>
          <w:rFonts w:ascii="Times New Roman" w:hAnsi="Times New Roman" w:cs="Times New Roman"/>
          <w:sz w:val="24"/>
          <w:szCs w:val="24"/>
          <w:lang w:val="sr-Cyrl-CS" w:eastAsia="zh-CN"/>
        </w:rPr>
        <w:t>, 31310 Чајетина</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2.</w:t>
      </w:r>
      <w:r w:rsidRPr="00131B48">
        <w:rPr>
          <w:rFonts w:ascii="Times New Roman" w:hAnsi="Times New Roman" w:cs="Times New Roman"/>
          <w:sz w:val="24"/>
          <w:szCs w:val="24"/>
          <w:lang w:val="sr-Cyrl-CS"/>
        </w:rPr>
        <w:tab/>
        <w:t>Врста поступка:</w:t>
      </w:r>
      <w:r w:rsidR="007B7E8D" w:rsidRPr="007A0DE5">
        <w:rPr>
          <w:rFonts w:ascii="Times New Roman" w:hAnsi="Times New Roman" w:cs="Times New Roman"/>
          <w:sz w:val="24"/>
          <w:szCs w:val="24"/>
          <w:lang w:val="sr-Cyrl-CS"/>
        </w:rPr>
        <w:t>јавна набавка мале вредности у складу са чланом 39</w:t>
      </w:r>
      <w:r w:rsidRPr="00131B48">
        <w:rPr>
          <w:rFonts w:ascii="Times New Roman" w:hAnsi="Times New Roman" w:cs="Times New Roman"/>
          <w:sz w:val="24"/>
          <w:szCs w:val="24"/>
          <w:lang w:val="sr-Cyrl-CS"/>
        </w:rPr>
        <w:t>. Закона о јавним набавкама ("Сл.гласник РС" бр. 124/12, 14/15, 68/15)</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3.</w:t>
      </w:r>
      <w:r w:rsidRPr="00131B48">
        <w:rPr>
          <w:rFonts w:ascii="Times New Roman" w:hAnsi="Times New Roman" w:cs="Times New Roman"/>
          <w:sz w:val="24"/>
          <w:szCs w:val="24"/>
          <w:lang w:val="sr-Cyrl-CS"/>
        </w:rPr>
        <w:tab/>
        <w:t xml:space="preserve">Предмет поступка јавне набавке:  </w:t>
      </w:r>
      <w:r w:rsidR="008F3A7A">
        <w:rPr>
          <w:rFonts w:ascii="Times New Roman" w:hAnsi="Times New Roman" w:cs="Times New Roman"/>
          <w:sz w:val="24"/>
          <w:szCs w:val="24"/>
          <w:lang w:val="sr-Cyrl-CS"/>
        </w:rPr>
        <w:t>промотивне активности – ПР кампања</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4.</w:t>
      </w:r>
      <w:r w:rsidRPr="00131B48">
        <w:rPr>
          <w:rFonts w:ascii="Times New Roman" w:hAnsi="Times New Roman" w:cs="Times New Roman"/>
          <w:sz w:val="24"/>
          <w:szCs w:val="24"/>
          <w:lang w:val="sr-Cyrl-CS"/>
        </w:rPr>
        <w:tab/>
        <w:t>Резервисана набавка: не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5.</w:t>
      </w:r>
      <w:r w:rsidRPr="00131B48">
        <w:rPr>
          <w:rFonts w:ascii="Times New Roman" w:hAnsi="Times New Roman" w:cs="Times New Roman"/>
          <w:sz w:val="24"/>
          <w:szCs w:val="24"/>
          <w:lang w:val="sr-Cyrl-CS"/>
        </w:rPr>
        <w:tab/>
        <w:t>Електронска лицитација: не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Default="00131B48" w:rsidP="002F1551">
      <w:pPr>
        <w:autoSpaceDE w:val="0"/>
        <w:autoSpaceDN w:val="0"/>
        <w:adjustRightInd w:val="0"/>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6.        Циљ н</w:t>
      </w:r>
      <w:r w:rsidR="001F2135">
        <w:rPr>
          <w:rFonts w:ascii="Times New Roman" w:hAnsi="Times New Roman" w:cs="Times New Roman"/>
          <w:sz w:val="24"/>
          <w:szCs w:val="24"/>
          <w:lang w:val="sr-Cyrl-CS"/>
        </w:rPr>
        <w:t xml:space="preserve">абавке: Набавка се спроводи у циљу </w:t>
      </w:r>
      <w:r w:rsidR="002F1551">
        <w:rPr>
          <w:rFonts w:ascii="Times New Roman" w:hAnsi="Times New Roman" w:cs="Times New Roman"/>
          <w:sz w:val="24"/>
          <w:szCs w:val="24"/>
          <w:lang w:val="sr-Cyrl-CS"/>
        </w:rPr>
        <w:t>закључења уговора о јавној набавци</w:t>
      </w:r>
    </w:p>
    <w:p w:rsidR="002F1551" w:rsidRPr="00131B48" w:rsidRDefault="002F1551" w:rsidP="002F1551">
      <w:pPr>
        <w:autoSpaceDE w:val="0"/>
        <w:autoSpaceDN w:val="0"/>
        <w:adjustRightInd w:val="0"/>
        <w:spacing w:after="0" w:line="240" w:lineRule="auto"/>
        <w:jc w:val="both"/>
        <w:rPr>
          <w:rFonts w:ascii="Times New Roman" w:hAnsi="Times New Roman" w:cs="Times New Roman"/>
          <w:sz w:val="24"/>
          <w:szCs w:val="24"/>
          <w:lang w:val="sr-Cyrl-CS"/>
        </w:rPr>
      </w:pPr>
    </w:p>
    <w:p w:rsidR="00131B48" w:rsidRPr="00131B48" w:rsidRDefault="002F1551" w:rsidP="00131B48">
      <w:pPr>
        <w:spacing w:after="0" w:line="240" w:lineRule="auto"/>
        <w:jc w:val="both"/>
        <w:rPr>
          <w:rFonts w:ascii="Times New Roman" w:hAnsi="Times New Roman" w:cs="Times New Roman"/>
          <w:sz w:val="24"/>
          <w:szCs w:val="24"/>
          <w:lang w:val="sr-Cyrl-CS" w:eastAsia="zh-CN"/>
        </w:rPr>
      </w:pPr>
      <w:r>
        <w:rPr>
          <w:rFonts w:ascii="Times New Roman" w:hAnsi="Times New Roman" w:cs="Times New Roman"/>
          <w:sz w:val="24"/>
          <w:szCs w:val="24"/>
          <w:lang w:val="sr-Cyrl-CS"/>
        </w:rPr>
        <w:t>7.</w:t>
      </w:r>
      <w:r w:rsidR="00131B48" w:rsidRPr="00131B48">
        <w:rPr>
          <w:rFonts w:ascii="Times New Roman" w:hAnsi="Times New Roman" w:cs="Times New Roman"/>
          <w:sz w:val="24"/>
          <w:szCs w:val="24"/>
          <w:lang w:val="sr-Cyrl-CS"/>
        </w:rPr>
        <w:tab/>
        <w:t xml:space="preserve">Контакт: </w:t>
      </w:r>
      <w:r w:rsidR="0096341A">
        <w:rPr>
          <w:rFonts w:ascii="Times New Roman" w:hAnsi="Times New Roman" w:cs="Times New Roman"/>
          <w:sz w:val="24"/>
          <w:szCs w:val="24"/>
          <w:lang w:val="sr-Cyrl-CS" w:eastAsia="zh-CN"/>
        </w:rPr>
        <w:t xml:space="preserve">031/3831-002, </w:t>
      </w: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eastAsia="zh-CN"/>
        </w:rPr>
        <w:t xml:space="preserve">                       </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center"/>
        <w:outlineLvl w:val="0"/>
        <w:rPr>
          <w:rFonts w:ascii="Times New Roman" w:hAnsi="Times New Roman" w:cs="Times New Roman"/>
          <w:sz w:val="24"/>
          <w:szCs w:val="24"/>
          <w:lang w:val="sr-Cyrl-CS"/>
        </w:rPr>
      </w:pPr>
      <w:r w:rsidRPr="00131B48">
        <w:rPr>
          <w:rFonts w:ascii="Times New Roman" w:hAnsi="Times New Roman" w:cs="Times New Roman"/>
          <w:b/>
          <w:sz w:val="24"/>
          <w:szCs w:val="24"/>
          <w:lang w:val="sr-Cyrl-CS"/>
        </w:rPr>
        <w:t>2. ПОДАЦИ О ПРЕДМЕТУ ЈАВНЕ НАБАВКЕ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1.</w:t>
      </w:r>
      <w:r w:rsidRPr="00131B48">
        <w:rPr>
          <w:rFonts w:ascii="Times New Roman" w:hAnsi="Times New Roman" w:cs="Times New Roman"/>
          <w:sz w:val="24"/>
          <w:szCs w:val="24"/>
          <w:lang w:val="sr-Cyrl-CS"/>
        </w:rPr>
        <w:tab/>
        <w:t>Опис предмета набавке, назив и ознака из општег речника набавке:</w:t>
      </w:r>
    </w:p>
    <w:p w:rsidR="00131B48" w:rsidRPr="007B7E8D" w:rsidRDefault="00131B48" w:rsidP="00131B48">
      <w:pPr>
        <w:spacing w:after="0" w:line="240" w:lineRule="auto"/>
        <w:jc w:val="both"/>
        <w:rPr>
          <w:rFonts w:ascii="Times New Roman" w:hAnsi="Times New Roman" w:cs="Times New Roman"/>
          <w:color w:val="FF0000"/>
          <w:sz w:val="24"/>
          <w:szCs w:val="24"/>
          <w:lang w:val="sr-Cyrl-CS"/>
        </w:rPr>
      </w:pPr>
      <w:r w:rsidRPr="007B7E8D">
        <w:rPr>
          <w:rFonts w:ascii="Times New Roman" w:hAnsi="Times New Roman" w:cs="Times New Roman"/>
          <w:color w:val="FF0000"/>
          <w:sz w:val="24"/>
          <w:szCs w:val="24"/>
          <w:lang w:val="sr-Cyrl-CS"/>
        </w:rPr>
        <w:t xml:space="preserve">               </w:t>
      </w:r>
    </w:p>
    <w:p w:rsidR="00131B48" w:rsidRPr="003D26E7" w:rsidRDefault="00131B48" w:rsidP="00131B48">
      <w:pPr>
        <w:spacing w:after="0" w:line="240" w:lineRule="auto"/>
        <w:jc w:val="both"/>
        <w:rPr>
          <w:rFonts w:ascii="Times New Roman" w:hAnsi="Times New Roman" w:cs="Times New Roman"/>
          <w:color w:val="000000" w:themeColor="text1"/>
          <w:sz w:val="24"/>
          <w:szCs w:val="24"/>
          <w:lang w:val="sr-Cyrl-CS"/>
        </w:rPr>
      </w:pPr>
      <w:r w:rsidRPr="007B7E8D">
        <w:rPr>
          <w:rFonts w:ascii="Times New Roman" w:hAnsi="Times New Roman" w:cs="Times New Roman"/>
          <w:color w:val="FF0000"/>
          <w:sz w:val="24"/>
          <w:szCs w:val="24"/>
          <w:lang w:val="sr-Cyrl-CS"/>
        </w:rPr>
        <w:tab/>
      </w:r>
      <w:r w:rsidRPr="003D26E7">
        <w:rPr>
          <w:rFonts w:ascii="Times New Roman" w:hAnsi="Times New Roman" w:cs="Times New Roman"/>
          <w:color w:val="000000" w:themeColor="text1"/>
          <w:sz w:val="24"/>
          <w:szCs w:val="24"/>
          <w:lang w:val="sr-Cyrl-CS"/>
        </w:rPr>
        <w:t xml:space="preserve">* назив из ОРН: </w:t>
      </w:r>
      <w:r w:rsidR="00C33D3A" w:rsidRPr="003D26E7">
        <w:rPr>
          <w:rFonts w:ascii="Times New Roman" w:hAnsi="Times New Roman" w:cs="Times New Roman"/>
          <w:color w:val="000000" w:themeColor="text1"/>
          <w:sz w:val="24"/>
          <w:szCs w:val="24"/>
          <w:lang w:val="sr-Cyrl-CS"/>
        </w:rPr>
        <w:t>79000000</w:t>
      </w:r>
    </w:p>
    <w:p w:rsidR="00131B48" w:rsidRPr="003D26E7" w:rsidRDefault="00131B48" w:rsidP="00131B48">
      <w:pPr>
        <w:tabs>
          <w:tab w:val="left" w:pos="720"/>
          <w:tab w:val="center" w:pos="4848"/>
        </w:tabs>
        <w:spacing w:after="0" w:line="240" w:lineRule="auto"/>
        <w:jc w:val="both"/>
        <w:rPr>
          <w:rFonts w:ascii="Times New Roman" w:hAnsi="Times New Roman" w:cs="Times New Roman"/>
          <w:color w:val="000000" w:themeColor="text1"/>
          <w:sz w:val="24"/>
          <w:szCs w:val="24"/>
          <w:lang w:val="sr-Cyrl-CS"/>
        </w:rPr>
      </w:pPr>
      <w:r w:rsidRPr="003D26E7">
        <w:rPr>
          <w:rFonts w:ascii="Times New Roman" w:hAnsi="Times New Roman" w:cs="Times New Roman"/>
          <w:color w:val="000000" w:themeColor="text1"/>
          <w:sz w:val="24"/>
          <w:szCs w:val="24"/>
          <w:lang w:val="sr-Cyrl-CS"/>
        </w:rPr>
        <w:tab/>
      </w:r>
      <w:r w:rsidRPr="003D26E7">
        <w:rPr>
          <w:rFonts w:ascii="Times New Roman" w:hAnsi="Times New Roman" w:cs="Times New Roman"/>
          <w:color w:val="000000" w:themeColor="text1"/>
          <w:sz w:val="24"/>
          <w:szCs w:val="24"/>
          <w:lang w:val="sr-Cyrl-CS"/>
        </w:rPr>
        <w:tab/>
      </w:r>
    </w:p>
    <w:p w:rsidR="00131B48" w:rsidRPr="007A0DE5" w:rsidRDefault="00131B48" w:rsidP="00131B48">
      <w:pPr>
        <w:spacing w:after="0" w:line="240" w:lineRule="auto"/>
        <w:jc w:val="both"/>
        <w:rPr>
          <w:rFonts w:ascii="Times New Roman" w:hAnsi="Times New Roman" w:cs="Times New Roman"/>
          <w:color w:val="000000" w:themeColor="text1"/>
          <w:sz w:val="24"/>
          <w:szCs w:val="24"/>
          <w:lang w:val="sr-Cyrl-CS"/>
        </w:rPr>
      </w:pPr>
      <w:r w:rsidRPr="003D26E7">
        <w:rPr>
          <w:rFonts w:ascii="Times New Roman" w:hAnsi="Times New Roman" w:cs="Times New Roman"/>
          <w:color w:val="000000" w:themeColor="text1"/>
          <w:sz w:val="24"/>
          <w:szCs w:val="24"/>
          <w:lang w:val="sr-Cyrl-CS"/>
        </w:rPr>
        <w:tab/>
        <w:t>* ознака из ОРН:</w:t>
      </w:r>
      <w:r w:rsidR="001F2135" w:rsidRPr="007A0DE5">
        <w:rPr>
          <w:rFonts w:ascii="Times New Roman" w:hAnsi="Times New Roman" w:cs="Times New Roman"/>
          <w:color w:val="000000" w:themeColor="text1"/>
          <w:sz w:val="24"/>
          <w:szCs w:val="24"/>
          <w:lang w:val="sr-Cyrl-CS"/>
        </w:rPr>
        <w:t xml:space="preserve"> </w:t>
      </w:r>
      <w:r w:rsidR="00C33D3A" w:rsidRPr="007A0DE5">
        <w:rPr>
          <w:rFonts w:ascii="Times New Roman" w:hAnsi="Times New Roman" w:cs="Times New Roman"/>
          <w:color w:val="000000" w:themeColor="text1"/>
          <w:sz w:val="24"/>
          <w:szCs w:val="24"/>
          <w:lang w:val="sr-Cyrl-CS"/>
        </w:rPr>
        <w:t xml:space="preserve">пословне услуге:право,маркетинг,саветовање, запошљавање,            </w:t>
      </w:r>
    </w:p>
    <w:p w:rsidR="00131B48" w:rsidRPr="007A0DE5" w:rsidRDefault="00C33D3A" w:rsidP="00131B48">
      <w:pPr>
        <w:spacing w:after="0" w:line="240" w:lineRule="auto"/>
        <w:jc w:val="both"/>
        <w:rPr>
          <w:rFonts w:ascii="Times New Roman" w:hAnsi="Times New Roman" w:cs="Times New Roman"/>
          <w:color w:val="000000" w:themeColor="text1"/>
          <w:sz w:val="24"/>
          <w:szCs w:val="24"/>
          <w:lang w:val="sr-Cyrl-CS"/>
        </w:rPr>
      </w:pPr>
      <w:r w:rsidRPr="003D26E7">
        <w:rPr>
          <w:rFonts w:ascii="Times New Roman" w:hAnsi="Times New Roman" w:cs="Times New Roman"/>
          <w:color w:val="000000" w:themeColor="text1"/>
          <w:sz w:val="24"/>
          <w:szCs w:val="24"/>
          <w:lang w:val="sr-Cyrl-CS"/>
        </w:rPr>
        <w:t xml:space="preserve">               </w:t>
      </w:r>
      <w:r w:rsidRPr="007A0DE5">
        <w:rPr>
          <w:rFonts w:ascii="Times New Roman" w:hAnsi="Times New Roman" w:cs="Times New Roman"/>
          <w:color w:val="000000" w:themeColor="text1"/>
          <w:sz w:val="24"/>
          <w:szCs w:val="24"/>
          <w:lang w:val="sr-Cyrl-CS"/>
        </w:rPr>
        <w:t>штампање и обезбеђење</w:t>
      </w:r>
    </w:p>
    <w:p w:rsidR="00C33D3A" w:rsidRPr="00131B48" w:rsidRDefault="00C33D3A" w:rsidP="00131B48">
      <w:pPr>
        <w:spacing w:after="0" w:line="240" w:lineRule="auto"/>
        <w:jc w:val="both"/>
        <w:rPr>
          <w:rFonts w:ascii="Times New Roman" w:hAnsi="Times New Roman" w:cs="Times New Roman"/>
          <w:sz w:val="24"/>
          <w:szCs w:val="24"/>
          <w:lang w:val="sr-Cyrl-CS"/>
        </w:rPr>
      </w:pPr>
    </w:p>
    <w:p w:rsidR="0096341A" w:rsidRPr="006A0763" w:rsidRDefault="00131B48" w:rsidP="0096341A">
      <w:pPr>
        <w:spacing w:after="0" w:line="240" w:lineRule="auto"/>
        <w:ind w:left="709" w:hanging="709"/>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2</w:t>
      </w:r>
      <w:r w:rsidRPr="006A0763">
        <w:rPr>
          <w:rFonts w:ascii="Times New Roman" w:hAnsi="Times New Roman" w:cs="Times New Roman"/>
          <w:sz w:val="24"/>
          <w:szCs w:val="24"/>
          <w:lang w:val="sr-Cyrl-CS"/>
        </w:rPr>
        <w:t>.</w:t>
      </w:r>
      <w:r w:rsidRPr="006A0763">
        <w:rPr>
          <w:rFonts w:ascii="Times New Roman" w:hAnsi="Times New Roman" w:cs="Times New Roman"/>
          <w:sz w:val="24"/>
          <w:szCs w:val="24"/>
          <w:lang w:val="sr-Cyrl-CS"/>
        </w:rPr>
        <w:tab/>
        <w:t xml:space="preserve">Опис - назив набавке:  </w:t>
      </w:r>
      <w:r w:rsidR="0096341A" w:rsidRPr="006A0763">
        <w:rPr>
          <w:rFonts w:ascii="Times New Roman" w:hAnsi="Times New Roman" w:cs="Times New Roman"/>
          <w:sz w:val="24"/>
          <w:szCs w:val="24"/>
          <w:lang w:val="sr-Cyrl-CS"/>
        </w:rPr>
        <w:t>Промотивне активности „Голд Гондола Златибор“</w:t>
      </w:r>
    </w:p>
    <w:p w:rsidR="0096341A" w:rsidRPr="006A0763" w:rsidRDefault="0096341A" w:rsidP="0096341A">
      <w:pPr>
        <w:spacing w:after="0" w:line="240" w:lineRule="auto"/>
        <w:ind w:left="709" w:hanging="709"/>
        <w:jc w:val="both"/>
        <w:rPr>
          <w:rFonts w:ascii="Times New Roman" w:hAnsi="Times New Roman" w:cs="Times New Roman"/>
          <w:sz w:val="24"/>
          <w:szCs w:val="24"/>
          <w:lang w:val="sr-Cyrl-CS"/>
        </w:rPr>
      </w:pPr>
      <w:r w:rsidRPr="006A0763">
        <w:rPr>
          <w:rFonts w:ascii="Times New Roman" w:hAnsi="Times New Roman" w:cs="Times New Roman"/>
          <w:sz w:val="24"/>
          <w:szCs w:val="24"/>
          <w:lang w:val="sr-Cyrl-CS"/>
        </w:rPr>
        <w:t>(маркетинг и интернет маркетинг)</w:t>
      </w:r>
    </w:p>
    <w:p w:rsidR="00131B48" w:rsidRPr="00131B48" w:rsidRDefault="00131B48" w:rsidP="0096341A">
      <w:pPr>
        <w:spacing w:after="0" w:line="240" w:lineRule="auto"/>
        <w:jc w:val="both"/>
        <w:rPr>
          <w:rFonts w:ascii="Times New Roman" w:hAnsi="Times New Roman" w:cs="Times New Roman"/>
          <w:sz w:val="24"/>
          <w:szCs w:val="24"/>
          <w:lang w:val="sr-Cyrl-CS"/>
        </w:rPr>
      </w:pPr>
    </w:p>
    <w:p w:rsidR="00131B48" w:rsidRPr="00131B48" w:rsidRDefault="00131B48" w:rsidP="00131B48">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sz w:val="24"/>
          <w:szCs w:val="24"/>
          <w:lang w:val="sr-Cyrl-CS"/>
        </w:rPr>
      </w:pPr>
    </w:p>
    <w:p w:rsid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3.</w:t>
      </w:r>
      <w:r w:rsidRPr="00131B48">
        <w:rPr>
          <w:rFonts w:ascii="Times New Roman" w:hAnsi="Times New Roman" w:cs="Times New Roman"/>
          <w:sz w:val="24"/>
          <w:szCs w:val="24"/>
          <w:lang w:val="sr-Cyrl-CS"/>
        </w:rPr>
        <w:tab/>
        <w:t>Подаци о оквирном споразуму: нема</w:t>
      </w: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Pr="00131B48" w:rsidRDefault="001F2135" w:rsidP="00131B48">
      <w:pPr>
        <w:spacing w:after="0" w:line="240" w:lineRule="auto"/>
        <w:jc w:val="both"/>
        <w:rPr>
          <w:rFonts w:ascii="Times New Roman" w:hAnsi="Times New Roman" w:cs="Times New Roman"/>
          <w:sz w:val="24"/>
          <w:szCs w:val="24"/>
          <w:lang w:val="sr-Cyrl-CS"/>
        </w:rPr>
      </w:pPr>
    </w:p>
    <w:p w:rsidR="00271BBE" w:rsidRDefault="001F2135" w:rsidP="000B7C6E">
      <w:pPr>
        <w:spacing w:after="0" w:line="240" w:lineRule="auto"/>
        <w:jc w:val="center"/>
        <w:outlineLvl w:val="0"/>
        <w:rPr>
          <w:rFonts w:ascii="Times New Roman" w:hAnsi="Times New Roman" w:cs="Times New Roman"/>
          <w:b/>
          <w:sz w:val="24"/>
          <w:szCs w:val="24"/>
          <w:lang w:val="sr-Cyrl-CS"/>
        </w:rPr>
      </w:pPr>
      <w:r w:rsidRPr="001F2135">
        <w:rPr>
          <w:rFonts w:ascii="Times New Roman" w:hAnsi="Times New Roman" w:cs="Times New Roman"/>
          <w:b/>
          <w:sz w:val="24"/>
          <w:szCs w:val="24"/>
          <w:lang w:val="sr-Cyrl-CS"/>
        </w:rPr>
        <w:lastRenderedPageBreak/>
        <w:t xml:space="preserve">   3. ВРСТА, ТЕХНИЧКЕ КАРАКТЕРИСТИКЕ (СПЕЦИФИКАЦИЈЕ) И ДРУГИ ЗАХТЕВИ</w:t>
      </w:r>
    </w:p>
    <w:p w:rsidR="000B7C6E" w:rsidRPr="007A0DE5" w:rsidRDefault="000B7C6E" w:rsidP="000B7C6E">
      <w:pPr>
        <w:spacing w:after="0" w:line="240" w:lineRule="auto"/>
        <w:jc w:val="center"/>
        <w:outlineLvl w:val="0"/>
        <w:rPr>
          <w:rFonts w:ascii="Times New Roman" w:hAnsi="Times New Roman" w:cs="Times New Roman"/>
          <w:b/>
          <w:sz w:val="24"/>
          <w:szCs w:val="24"/>
          <w:lang w:val="sr-Cyrl-CS"/>
        </w:rPr>
      </w:pPr>
    </w:p>
    <w:p w:rsidR="000B7C6E" w:rsidRPr="007A0DE5" w:rsidRDefault="000B7C6E" w:rsidP="000B7C6E">
      <w:pPr>
        <w:spacing w:after="0" w:line="240" w:lineRule="auto"/>
        <w:jc w:val="center"/>
        <w:outlineLvl w:val="0"/>
        <w:rPr>
          <w:rFonts w:ascii="Times New Roman" w:hAnsi="Times New Roman" w:cs="Times New Roman"/>
          <w:b/>
          <w:sz w:val="24"/>
          <w:szCs w:val="24"/>
          <w:lang w:val="sr-Cyrl-CS"/>
        </w:rPr>
      </w:pPr>
    </w:p>
    <w:p w:rsidR="00683E2F" w:rsidRDefault="00683E2F" w:rsidP="008F3A7A">
      <w:pPr>
        <w:spacing w:after="0" w:line="240" w:lineRule="auto"/>
        <w:ind w:right="50"/>
        <w:rPr>
          <w:rFonts w:ascii="Times New Roman" w:hAnsi="Times New Roman" w:cs="Times New Roman"/>
          <w:b/>
          <w:sz w:val="24"/>
          <w:szCs w:val="24"/>
        </w:rPr>
      </w:pPr>
      <w:bookmarkStart w:id="3" w:name="_Hlk490472194"/>
      <w:r w:rsidRPr="000B7C6E">
        <w:rPr>
          <w:rFonts w:ascii="Times New Roman" w:hAnsi="Times New Roman" w:cs="Times New Roman"/>
          <w:b/>
          <w:sz w:val="24"/>
          <w:szCs w:val="24"/>
          <w:lang w:bidi="en-US"/>
        </w:rPr>
        <w:t>I.</w:t>
      </w:r>
      <w:r w:rsidR="008F3A7A">
        <w:rPr>
          <w:rFonts w:ascii="Times New Roman" w:hAnsi="Times New Roman" w:cs="Times New Roman"/>
          <w:b/>
          <w:sz w:val="24"/>
          <w:szCs w:val="24"/>
        </w:rPr>
        <w:t xml:space="preserve"> ПР - Кампања</w:t>
      </w:r>
    </w:p>
    <w:p w:rsidR="008F3A7A" w:rsidRDefault="008F3A7A" w:rsidP="008F3A7A">
      <w:pPr>
        <w:spacing w:after="0" w:line="240" w:lineRule="auto"/>
        <w:ind w:right="50"/>
        <w:rPr>
          <w:rFonts w:ascii="Times New Roman" w:hAnsi="Times New Roman" w:cs="Times New Roman"/>
          <w:b/>
          <w:sz w:val="24"/>
          <w:szCs w:val="24"/>
        </w:rPr>
      </w:pPr>
    </w:p>
    <w:p w:rsidR="008F3A7A" w:rsidRPr="007A0DE5" w:rsidRDefault="008F3A7A" w:rsidP="008F3A7A">
      <w:pPr>
        <w:pStyle w:val="ListParagraph"/>
        <w:numPr>
          <w:ilvl w:val="0"/>
          <w:numId w:val="31"/>
        </w:numPr>
        <w:spacing w:after="0" w:line="240" w:lineRule="auto"/>
        <w:ind w:right="50"/>
        <w:rPr>
          <w:rFonts w:ascii="Times New Roman" w:hAnsi="Times New Roman" w:cs="Times New Roman"/>
          <w:sz w:val="24"/>
          <w:szCs w:val="24"/>
        </w:rPr>
      </w:pPr>
      <w:r w:rsidRPr="007A0DE5">
        <w:rPr>
          <w:rFonts w:ascii="Times New Roman" w:hAnsi="Times New Roman" w:cs="Times New Roman"/>
          <w:sz w:val="24"/>
          <w:szCs w:val="24"/>
        </w:rPr>
        <w:t>Организација и</w:t>
      </w:r>
      <w:r w:rsidR="007A0DE5" w:rsidRPr="007A0DE5">
        <w:rPr>
          <w:rFonts w:ascii="Times New Roman" w:hAnsi="Times New Roman" w:cs="Times New Roman"/>
          <w:sz w:val="24"/>
          <w:szCs w:val="24"/>
        </w:rPr>
        <w:t xml:space="preserve"> медијско праћење најмање шест</w:t>
      </w:r>
      <w:r w:rsidRPr="007A0DE5">
        <w:rPr>
          <w:rFonts w:ascii="Times New Roman" w:hAnsi="Times New Roman" w:cs="Times New Roman"/>
          <w:sz w:val="24"/>
          <w:szCs w:val="24"/>
        </w:rPr>
        <w:t xml:space="preserve"> догађаја током уговореног рока којима се </w:t>
      </w:r>
      <w:r w:rsidR="007A0DE5">
        <w:rPr>
          <w:rFonts w:ascii="Times New Roman" w:hAnsi="Times New Roman" w:cs="Times New Roman"/>
          <w:sz w:val="24"/>
          <w:szCs w:val="24"/>
        </w:rPr>
        <w:t xml:space="preserve">промовише Голд гондола </w:t>
      </w:r>
      <w:proofErr w:type="gramStart"/>
      <w:r w:rsidR="007A0DE5">
        <w:rPr>
          <w:rFonts w:ascii="Times New Roman" w:hAnsi="Times New Roman" w:cs="Times New Roman"/>
          <w:sz w:val="24"/>
          <w:szCs w:val="24"/>
        </w:rPr>
        <w:t>Златибор,припрема</w:t>
      </w:r>
      <w:proofErr w:type="gramEnd"/>
      <w:r w:rsidR="007A0DE5">
        <w:rPr>
          <w:rFonts w:ascii="Times New Roman" w:hAnsi="Times New Roman" w:cs="Times New Roman"/>
          <w:sz w:val="24"/>
          <w:szCs w:val="24"/>
        </w:rPr>
        <w:t xml:space="preserve"> наручиоца за наступ на домаћим и међународним сајмовима</w:t>
      </w:r>
    </w:p>
    <w:p w:rsidR="007A0DE5" w:rsidRPr="007A0DE5" w:rsidRDefault="007A0DE5" w:rsidP="007A0DE5">
      <w:pPr>
        <w:spacing w:after="0" w:line="240" w:lineRule="auto"/>
        <w:ind w:left="360" w:right="50"/>
        <w:rPr>
          <w:rFonts w:ascii="Times New Roman" w:hAnsi="Times New Roman" w:cs="Times New Roman"/>
          <w:sz w:val="24"/>
          <w:szCs w:val="24"/>
        </w:rPr>
      </w:pPr>
    </w:p>
    <w:p w:rsidR="008F3A7A" w:rsidRPr="007A0DE5" w:rsidRDefault="008F3A7A" w:rsidP="008F3A7A">
      <w:pPr>
        <w:pStyle w:val="ListParagraph"/>
        <w:numPr>
          <w:ilvl w:val="0"/>
          <w:numId w:val="31"/>
        </w:numPr>
        <w:spacing w:after="0" w:line="240" w:lineRule="auto"/>
        <w:ind w:left="426" w:right="50" w:firstLine="0"/>
        <w:rPr>
          <w:rFonts w:ascii="Times New Roman" w:hAnsi="Times New Roman" w:cs="Times New Roman"/>
          <w:sz w:val="24"/>
          <w:szCs w:val="24"/>
        </w:rPr>
      </w:pPr>
      <w:r w:rsidRPr="007A0DE5">
        <w:rPr>
          <w:rFonts w:ascii="Times New Roman" w:hAnsi="Times New Roman" w:cs="Times New Roman"/>
          <w:sz w:val="24"/>
          <w:szCs w:val="24"/>
        </w:rPr>
        <w:t>Реализација ПР кампање која укључуј</w:t>
      </w:r>
      <w:r w:rsidR="001D3834" w:rsidRPr="007A0DE5">
        <w:rPr>
          <w:rFonts w:ascii="Times New Roman" w:hAnsi="Times New Roman" w:cs="Times New Roman"/>
          <w:sz w:val="24"/>
          <w:szCs w:val="24"/>
        </w:rPr>
        <w:t>е заступљеност и објаве у следе</w:t>
      </w:r>
      <w:r w:rsidRPr="007A0DE5">
        <w:rPr>
          <w:rFonts w:ascii="Times New Roman" w:hAnsi="Times New Roman" w:cs="Times New Roman"/>
          <w:sz w:val="24"/>
          <w:szCs w:val="24"/>
        </w:rPr>
        <w:t>ћим медијима, током уговореног рока:</w:t>
      </w:r>
    </w:p>
    <w:p w:rsidR="008F3A7A" w:rsidRPr="007A0DE5" w:rsidRDefault="008F3A7A" w:rsidP="008F3A7A">
      <w:pPr>
        <w:pStyle w:val="ListParagraph"/>
        <w:rPr>
          <w:rFonts w:ascii="Times New Roman" w:hAnsi="Times New Roman" w:cs="Times New Roman"/>
          <w:sz w:val="24"/>
          <w:szCs w:val="24"/>
        </w:rPr>
      </w:pPr>
    </w:p>
    <w:p w:rsidR="008F3A7A" w:rsidRPr="007A0DE5" w:rsidRDefault="007A0DE5" w:rsidP="00AA188F">
      <w:pPr>
        <w:pStyle w:val="ListParagraph"/>
        <w:numPr>
          <w:ilvl w:val="0"/>
          <w:numId w:val="3"/>
        </w:numPr>
        <w:spacing w:after="0" w:line="240" w:lineRule="auto"/>
        <w:ind w:right="50"/>
        <w:rPr>
          <w:rFonts w:ascii="Times New Roman" w:hAnsi="Times New Roman" w:cs="Times New Roman"/>
          <w:sz w:val="24"/>
          <w:szCs w:val="24"/>
        </w:rPr>
      </w:pPr>
      <w:r>
        <w:rPr>
          <w:rFonts w:ascii="Times New Roman" w:hAnsi="Times New Roman" w:cs="Times New Roman"/>
          <w:sz w:val="24"/>
          <w:szCs w:val="24"/>
        </w:rPr>
        <w:t>најмање девет телевизија</w:t>
      </w:r>
      <w:r w:rsidR="008F3A7A" w:rsidRPr="007A0DE5">
        <w:rPr>
          <w:rFonts w:ascii="Times New Roman" w:hAnsi="Times New Roman" w:cs="Times New Roman"/>
          <w:sz w:val="24"/>
          <w:szCs w:val="24"/>
        </w:rPr>
        <w:t xml:space="preserve"> са националном </w:t>
      </w:r>
      <w:proofErr w:type="gramStart"/>
      <w:r w:rsidR="008F3A7A" w:rsidRPr="007A0DE5">
        <w:rPr>
          <w:rFonts w:ascii="Times New Roman" w:hAnsi="Times New Roman" w:cs="Times New Roman"/>
          <w:sz w:val="24"/>
          <w:szCs w:val="24"/>
        </w:rPr>
        <w:t>фреквенцијом :</w:t>
      </w:r>
      <w:proofErr w:type="gramEnd"/>
      <w:r w:rsidR="008F3A7A" w:rsidRPr="007A0DE5">
        <w:rPr>
          <w:rFonts w:ascii="Times New Roman" w:hAnsi="Times New Roman" w:cs="Times New Roman"/>
          <w:sz w:val="24"/>
          <w:szCs w:val="24"/>
        </w:rPr>
        <w:t xml:space="preserve"> најмање три гостовања у емисијама</w:t>
      </w:r>
      <w:r w:rsidR="00FE484A" w:rsidRPr="007A0DE5">
        <w:rPr>
          <w:rFonts w:ascii="Times New Roman" w:hAnsi="Times New Roman" w:cs="Times New Roman"/>
          <w:sz w:val="24"/>
          <w:szCs w:val="24"/>
        </w:rPr>
        <w:t>;најамње пет прилога</w:t>
      </w:r>
    </w:p>
    <w:p w:rsidR="00FE484A" w:rsidRPr="007A0DE5" w:rsidRDefault="00FE484A" w:rsidP="008F3A7A">
      <w:pPr>
        <w:spacing w:after="0" w:line="240" w:lineRule="auto"/>
        <w:ind w:left="360" w:right="50"/>
        <w:rPr>
          <w:rFonts w:ascii="Times New Roman" w:hAnsi="Times New Roman" w:cs="Times New Roman"/>
          <w:sz w:val="24"/>
          <w:szCs w:val="24"/>
        </w:rPr>
      </w:pPr>
    </w:p>
    <w:p w:rsidR="00FE484A" w:rsidRPr="007A0DE5" w:rsidRDefault="007A0DE5" w:rsidP="00AA188F">
      <w:pPr>
        <w:pStyle w:val="ListParagraph"/>
        <w:numPr>
          <w:ilvl w:val="0"/>
          <w:numId w:val="3"/>
        </w:numPr>
        <w:spacing w:after="0" w:line="240" w:lineRule="auto"/>
        <w:ind w:right="50"/>
        <w:rPr>
          <w:rFonts w:ascii="Times New Roman" w:hAnsi="Times New Roman" w:cs="Times New Roman"/>
          <w:sz w:val="24"/>
          <w:szCs w:val="24"/>
        </w:rPr>
      </w:pPr>
      <w:r>
        <w:rPr>
          <w:rFonts w:ascii="Times New Roman" w:hAnsi="Times New Roman" w:cs="Times New Roman"/>
          <w:sz w:val="24"/>
          <w:szCs w:val="24"/>
        </w:rPr>
        <w:t xml:space="preserve">најмање девет </w:t>
      </w:r>
      <w:proofErr w:type="gramStart"/>
      <w:r>
        <w:rPr>
          <w:rFonts w:ascii="Times New Roman" w:hAnsi="Times New Roman" w:cs="Times New Roman"/>
          <w:sz w:val="24"/>
          <w:szCs w:val="24"/>
        </w:rPr>
        <w:t>регионалних  телевизија</w:t>
      </w:r>
      <w:proofErr w:type="gramEnd"/>
      <w:r w:rsidR="00FE484A" w:rsidRPr="007A0DE5">
        <w:rPr>
          <w:rFonts w:ascii="Times New Roman" w:hAnsi="Times New Roman" w:cs="Times New Roman"/>
          <w:sz w:val="24"/>
          <w:szCs w:val="24"/>
        </w:rPr>
        <w:t>: најамње три гостовања, најамње пет прилога</w:t>
      </w:r>
    </w:p>
    <w:p w:rsidR="000A250D" w:rsidRPr="007A0DE5" w:rsidRDefault="000A250D" w:rsidP="008F3A7A">
      <w:pPr>
        <w:spacing w:after="0" w:line="240" w:lineRule="auto"/>
        <w:ind w:left="360" w:right="50"/>
        <w:rPr>
          <w:rFonts w:ascii="Times New Roman" w:hAnsi="Times New Roman" w:cs="Times New Roman"/>
          <w:sz w:val="24"/>
          <w:szCs w:val="24"/>
        </w:rPr>
      </w:pPr>
    </w:p>
    <w:p w:rsidR="00FE484A" w:rsidRPr="007A0DE5" w:rsidRDefault="00FE484A" w:rsidP="00AA188F">
      <w:pPr>
        <w:pStyle w:val="ListParagraph"/>
        <w:numPr>
          <w:ilvl w:val="0"/>
          <w:numId w:val="3"/>
        </w:numPr>
        <w:spacing w:after="0" w:line="240" w:lineRule="auto"/>
        <w:ind w:right="50"/>
        <w:rPr>
          <w:rFonts w:ascii="Times New Roman" w:hAnsi="Times New Roman" w:cs="Times New Roman"/>
          <w:sz w:val="24"/>
          <w:szCs w:val="24"/>
        </w:rPr>
      </w:pPr>
      <w:r w:rsidRPr="007A0DE5">
        <w:rPr>
          <w:rFonts w:ascii="Times New Roman" w:hAnsi="Times New Roman" w:cs="Times New Roman"/>
          <w:sz w:val="24"/>
          <w:szCs w:val="24"/>
        </w:rPr>
        <w:t>најамње пет</w:t>
      </w:r>
      <w:r w:rsidR="007A0DE5">
        <w:rPr>
          <w:rFonts w:ascii="Times New Roman" w:hAnsi="Times New Roman" w:cs="Times New Roman"/>
          <w:sz w:val="24"/>
          <w:szCs w:val="24"/>
        </w:rPr>
        <w:t>наест</w:t>
      </w:r>
      <w:r w:rsidRPr="007A0DE5">
        <w:rPr>
          <w:rFonts w:ascii="Times New Roman" w:hAnsi="Times New Roman" w:cs="Times New Roman"/>
          <w:sz w:val="24"/>
          <w:szCs w:val="24"/>
        </w:rPr>
        <w:t xml:space="preserve"> локалних </w:t>
      </w:r>
      <w:proofErr w:type="gramStart"/>
      <w:r w:rsidRPr="007A0DE5">
        <w:rPr>
          <w:rFonts w:ascii="Times New Roman" w:hAnsi="Times New Roman" w:cs="Times New Roman"/>
          <w:sz w:val="24"/>
          <w:szCs w:val="24"/>
        </w:rPr>
        <w:t>телевизиј</w:t>
      </w:r>
      <w:r w:rsidR="000A250D" w:rsidRPr="007A0DE5">
        <w:rPr>
          <w:rFonts w:ascii="Times New Roman" w:hAnsi="Times New Roman" w:cs="Times New Roman"/>
          <w:sz w:val="24"/>
          <w:szCs w:val="24"/>
        </w:rPr>
        <w:t>а :</w:t>
      </w:r>
      <w:proofErr w:type="gramEnd"/>
      <w:r w:rsidR="000A250D" w:rsidRPr="007A0DE5">
        <w:rPr>
          <w:rFonts w:ascii="Times New Roman" w:hAnsi="Times New Roman" w:cs="Times New Roman"/>
          <w:sz w:val="24"/>
          <w:szCs w:val="24"/>
        </w:rPr>
        <w:t xml:space="preserve"> најамње пет</w:t>
      </w:r>
      <w:r w:rsidR="007A0DE5">
        <w:rPr>
          <w:rFonts w:ascii="Times New Roman" w:hAnsi="Times New Roman" w:cs="Times New Roman"/>
          <w:sz w:val="24"/>
          <w:szCs w:val="24"/>
        </w:rPr>
        <w:t>наест</w:t>
      </w:r>
      <w:r w:rsidR="000A250D" w:rsidRPr="007A0DE5">
        <w:rPr>
          <w:rFonts w:ascii="Times New Roman" w:hAnsi="Times New Roman" w:cs="Times New Roman"/>
          <w:sz w:val="24"/>
          <w:szCs w:val="24"/>
        </w:rPr>
        <w:t xml:space="preserve"> гостовања и прилога</w:t>
      </w:r>
    </w:p>
    <w:p w:rsidR="000A250D" w:rsidRPr="007A0DE5" w:rsidRDefault="000A250D" w:rsidP="008F3A7A">
      <w:pPr>
        <w:spacing w:after="0" w:line="240" w:lineRule="auto"/>
        <w:ind w:left="360" w:right="50"/>
        <w:rPr>
          <w:rFonts w:ascii="Times New Roman" w:hAnsi="Times New Roman" w:cs="Times New Roman"/>
          <w:sz w:val="24"/>
          <w:szCs w:val="24"/>
        </w:rPr>
      </w:pPr>
    </w:p>
    <w:p w:rsidR="000A250D" w:rsidRPr="007A0DE5" w:rsidRDefault="000A250D" w:rsidP="00AA188F">
      <w:pPr>
        <w:pStyle w:val="ListParagraph"/>
        <w:numPr>
          <w:ilvl w:val="0"/>
          <w:numId w:val="3"/>
        </w:numPr>
        <w:spacing w:after="0" w:line="240" w:lineRule="auto"/>
        <w:ind w:right="50"/>
        <w:rPr>
          <w:rFonts w:ascii="Times New Roman" w:hAnsi="Times New Roman" w:cs="Times New Roman"/>
          <w:sz w:val="24"/>
          <w:szCs w:val="24"/>
        </w:rPr>
      </w:pPr>
      <w:r w:rsidRPr="007A0DE5">
        <w:rPr>
          <w:rFonts w:ascii="Times New Roman" w:hAnsi="Times New Roman" w:cs="Times New Roman"/>
          <w:sz w:val="24"/>
          <w:szCs w:val="24"/>
        </w:rPr>
        <w:t>најамње пет</w:t>
      </w:r>
      <w:r w:rsidR="007A0DE5">
        <w:rPr>
          <w:rFonts w:ascii="Times New Roman" w:hAnsi="Times New Roman" w:cs="Times New Roman"/>
          <w:sz w:val="24"/>
          <w:szCs w:val="24"/>
        </w:rPr>
        <w:t>наест</w:t>
      </w:r>
      <w:r w:rsidRPr="007A0DE5">
        <w:rPr>
          <w:rFonts w:ascii="Times New Roman" w:hAnsi="Times New Roman" w:cs="Times New Roman"/>
          <w:sz w:val="24"/>
          <w:szCs w:val="24"/>
        </w:rPr>
        <w:t xml:space="preserve"> дневних </w:t>
      </w:r>
      <w:proofErr w:type="gramStart"/>
      <w:r w:rsidRPr="007A0DE5">
        <w:rPr>
          <w:rFonts w:ascii="Times New Roman" w:hAnsi="Times New Roman" w:cs="Times New Roman"/>
          <w:sz w:val="24"/>
          <w:szCs w:val="24"/>
        </w:rPr>
        <w:t>новина :</w:t>
      </w:r>
      <w:proofErr w:type="gramEnd"/>
      <w:r w:rsidRPr="007A0DE5">
        <w:rPr>
          <w:rFonts w:ascii="Times New Roman" w:hAnsi="Times New Roman" w:cs="Times New Roman"/>
          <w:sz w:val="24"/>
          <w:szCs w:val="24"/>
        </w:rPr>
        <w:t xml:space="preserve"> најамње пет</w:t>
      </w:r>
      <w:r w:rsidR="007A0DE5">
        <w:rPr>
          <w:rFonts w:ascii="Times New Roman" w:hAnsi="Times New Roman" w:cs="Times New Roman"/>
          <w:sz w:val="24"/>
          <w:szCs w:val="24"/>
        </w:rPr>
        <w:t>наест</w:t>
      </w:r>
      <w:r w:rsidRPr="007A0DE5">
        <w:rPr>
          <w:rFonts w:ascii="Times New Roman" w:hAnsi="Times New Roman" w:cs="Times New Roman"/>
          <w:sz w:val="24"/>
          <w:szCs w:val="24"/>
        </w:rPr>
        <w:t xml:space="preserve"> интервјуа са</w:t>
      </w:r>
      <w:r w:rsidR="007A0DE5">
        <w:rPr>
          <w:rFonts w:ascii="Times New Roman" w:hAnsi="Times New Roman" w:cs="Times New Roman"/>
          <w:sz w:val="24"/>
          <w:szCs w:val="24"/>
        </w:rPr>
        <w:t xml:space="preserve"> представницима Предузећа</w:t>
      </w:r>
      <w:r w:rsidRPr="007A0DE5">
        <w:rPr>
          <w:rFonts w:ascii="Times New Roman" w:hAnsi="Times New Roman" w:cs="Times New Roman"/>
          <w:sz w:val="24"/>
          <w:szCs w:val="24"/>
        </w:rPr>
        <w:t>, најмање двадесет извештаја и чланака о привредним и тур</w:t>
      </w:r>
      <w:r w:rsidR="007A0DE5">
        <w:rPr>
          <w:rFonts w:ascii="Times New Roman" w:hAnsi="Times New Roman" w:cs="Times New Roman"/>
          <w:sz w:val="24"/>
          <w:szCs w:val="24"/>
        </w:rPr>
        <w:t>истичким потенцијалима Предузећа</w:t>
      </w:r>
    </w:p>
    <w:p w:rsidR="000A250D" w:rsidRPr="007A0DE5" w:rsidRDefault="000A250D" w:rsidP="008F3A7A">
      <w:pPr>
        <w:spacing w:after="0" w:line="240" w:lineRule="auto"/>
        <w:ind w:left="360" w:right="50"/>
        <w:rPr>
          <w:rFonts w:ascii="Times New Roman" w:hAnsi="Times New Roman" w:cs="Times New Roman"/>
          <w:sz w:val="24"/>
          <w:szCs w:val="24"/>
        </w:rPr>
      </w:pPr>
    </w:p>
    <w:p w:rsidR="000A250D" w:rsidRPr="007A0DE5" w:rsidRDefault="007A0DE5" w:rsidP="000A250D">
      <w:pPr>
        <w:pStyle w:val="ListParagraph"/>
        <w:numPr>
          <w:ilvl w:val="0"/>
          <w:numId w:val="3"/>
        </w:numPr>
        <w:spacing w:after="0" w:line="240" w:lineRule="auto"/>
        <w:ind w:right="50"/>
        <w:rPr>
          <w:rFonts w:ascii="Times New Roman" w:hAnsi="Times New Roman" w:cs="Times New Roman"/>
          <w:sz w:val="24"/>
          <w:szCs w:val="24"/>
        </w:rPr>
      </w:pPr>
      <w:r>
        <w:rPr>
          <w:rFonts w:ascii="Times New Roman" w:hAnsi="Times New Roman" w:cs="Times New Roman"/>
          <w:sz w:val="24"/>
          <w:szCs w:val="24"/>
        </w:rPr>
        <w:t>Најамње шест</w:t>
      </w:r>
      <w:r w:rsidR="000A250D" w:rsidRPr="007A0DE5">
        <w:rPr>
          <w:rFonts w:ascii="Times New Roman" w:hAnsi="Times New Roman" w:cs="Times New Roman"/>
          <w:sz w:val="24"/>
          <w:szCs w:val="24"/>
        </w:rPr>
        <w:t xml:space="preserve"> </w:t>
      </w:r>
      <w:proofErr w:type="gramStart"/>
      <w:r w:rsidR="000A250D" w:rsidRPr="007A0DE5">
        <w:rPr>
          <w:rFonts w:ascii="Times New Roman" w:hAnsi="Times New Roman" w:cs="Times New Roman"/>
          <w:sz w:val="24"/>
          <w:szCs w:val="24"/>
        </w:rPr>
        <w:t>недељника :</w:t>
      </w:r>
      <w:proofErr w:type="gramEnd"/>
      <w:r w:rsidR="000A250D" w:rsidRPr="007A0DE5">
        <w:rPr>
          <w:rFonts w:ascii="Times New Roman" w:hAnsi="Times New Roman" w:cs="Times New Roman"/>
          <w:sz w:val="24"/>
          <w:szCs w:val="24"/>
        </w:rPr>
        <w:t xml:space="preserve"> најм</w:t>
      </w:r>
      <w:r w:rsidR="001D3834" w:rsidRPr="007A0DE5">
        <w:rPr>
          <w:rFonts w:ascii="Times New Roman" w:hAnsi="Times New Roman" w:cs="Times New Roman"/>
          <w:sz w:val="24"/>
          <w:szCs w:val="24"/>
        </w:rPr>
        <w:t>а</w:t>
      </w:r>
      <w:r>
        <w:rPr>
          <w:rFonts w:ascii="Times New Roman" w:hAnsi="Times New Roman" w:cs="Times New Roman"/>
          <w:sz w:val="24"/>
          <w:szCs w:val="24"/>
        </w:rPr>
        <w:t xml:space="preserve">ње три </w:t>
      </w:r>
      <w:r w:rsidR="000A250D" w:rsidRPr="007A0DE5">
        <w:rPr>
          <w:rFonts w:ascii="Times New Roman" w:hAnsi="Times New Roman" w:cs="Times New Roman"/>
          <w:sz w:val="24"/>
          <w:szCs w:val="24"/>
        </w:rPr>
        <w:t xml:space="preserve"> интервју</w:t>
      </w:r>
      <w:r>
        <w:rPr>
          <w:rFonts w:ascii="Times New Roman" w:hAnsi="Times New Roman" w:cs="Times New Roman"/>
          <w:sz w:val="24"/>
          <w:szCs w:val="24"/>
        </w:rPr>
        <w:t>а и најамње шест</w:t>
      </w:r>
      <w:r w:rsidR="000A250D" w:rsidRPr="007A0DE5">
        <w:rPr>
          <w:rFonts w:ascii="Times New Roman" w:hAnsi="Times New Roman" w:cs="Times New Roman"/>
          <w:sz w:val="24"/>
          <w:szCs w:val="24"/>
        </w:rPr>
        <w:t xml:space="preserve"> члан</w:t>
      </w:r>
      <w:r>
        <w:rPr>
          <w:rFonts w:ascii="Times New Roman" w:hAnsi="Times New Roman" w:cs="Times New Roman"/>
          <w:sz w:val="24"/>
          <w:szCs w:val="24"/>
        </w:rPr>
        <w:t>а</w:t>
      </w:r>
      <w:r w:rsidR="000A250D" w:rsidRPr="007A0DE5">
        <w:rPr>
          <w:rFonts w:ascii="Times New Roman" w:hAnsi="Times New Roman" w:cs="Times New Roman"/>
          <w:sz w:val="24"/>
          <w:szCs w:val="24"/>
        </w:rPr>
        <w:t>ка о привредним и тур</w:t>
      </w:r>
      <w:r>
        <w:rPr>
          <w:rFonts w:ascii="Times New Roman" w:hAnsi="Times New Roman" w:cs="Times New Roman"/>
          <w:sz w:val="24"/>
          <w:szCs w:val="24"/>
        </w:rPr>
        <w:t>истичким потенцијалима Предузећа</w:t>
      </w:r>
    </w:p>
    <w:p w:rsidR="000A250D" w:rsidRPr="007A0DE5" w:rsidRDefault="000A250D" w:rsidP="000A250D">
      <w:pPr>
        <w:pStyle w:val="ListParagraph"/>
        <w:spacing w:after="0" w:line="240" w:lineRule="auto"/>
        <w:ind w:right="50"/>
        <w:rPr>
          <w:rFonts w:ascii="Times New Roman" w:hAnsi="Times New Roman" w:cs="Times New Roman"/>
          <w:sz w:val="24"/>
          <w:szCs w:val="24"/>
        </w:rPr>
      </w:pPr>
    </w:p>
    <w:p w:rsidR="000A250D" w:rsidRPr="007A0DE5" w:rsidRDefault="007A0DE5" w:rsidP="000A250D">
      <w:pPr>
        <w:pStyle w:val="ListParagraph"/>
        <w:numPr>
          <w:ilvl w:val="0"/>
          <w:numId w:val="3"/>
        </w:numPr>
        <w:spacing w:after="0" w:line="240" w:lineRule="auto"/>
        <w:ind w:right="50"/>
        <w:rPr>
          <w:rFonts w:ascii="Times New Roman" w:hAnsi="Times New Roman" w:cs="Times New Roman"/>
          <w:sz w:val="24"/>
          <w:szCs w:val="24"/>
        </w:rPr>
      </w:pPr>
      <w:r>
        <w:rPr>
          <w:rFonts w:ascii="Times New Roman" w:hAnsi="Times New Roman" w:cs="Times New Roman"/>
          <w:sz w:val="24"/>
          <w:szCs w:val="24"/>
        </w:rPr>
        <w:t>Најмање шест радио станица</w:t>
      </w:r>
      <w:r w:rsidR="000A250D" w:rsidRPr="007A0DE5">
        <w:rPr>
          <w:rFonts w:ascii="Times New Roman" w:hAnsi="Times New Roman" w:cs="Times New Roman"/>
          <w:sz w:val="24"/>
          <w:szCs w:val="24"/>
        </w:rPr>
        <w:t xml:space="preserve"> са националном </w:t>
      </w:r>
      <w:proofErr w:type="gramStart"/>
      <w:r w:rsidR="000A250D" w:rsidRPr="007A0DE5">
        <w:rPr>
          <w:rFonts w:ascii="Times New Roman" w:hAnsi="Times New Roman" w:cs="Times New Roman"/>
          <w:sz w:val="24"/>
          <w:szCs w:val="24"/>
        </w:rPr>
        <w:t>фреквенцијом :</w:t>
      </w:r>
      <w:proofErr w:type="gramEnd"/>
      <w:r w:rsidR="000A250D" w:rsidRPr="007A0DE5">
        <w:rPr>
          <w:rFonts w:ascii="Times New Roman" w:hAnsi="Times New Roman" w:cs="Times New Roman"/>
          <w:sz w:val="24"/>
          <w:szCs w:val="24"/>
        </w:rPr>
        <w:t xml:space="preserve"> </w:t>
      </w:r>
      <w:r>
        <w:rPr>
          <w:rFonts w:ascii="Times New Roman" w:hAnsi="Times New Roman" w:cs="Times New Roman"/>
          <w:sz w:val="24"/>
          <w:szCs w:val="24"/>
        </w:rPr>
        <w:t>најмање шест</w:t>
      </w:r>
      <w:r w:rsidR="000A250D" w:rsidRPr="007A0DE5">
        <w:rPr>
          <w:rFonts w:ascii="Times New Roman" w:hAnsi="Times New Roman" w:cs="Times New Roman"/>
          <w:sz w:val="24"/>
          <w:szCs w:val="24"/>
        </w:rPr>
        <w:t xml:space="preserve"> гостовања/ жи</w:t>
      </w:r>
      <w:r>
        <w:rPr>
          <w:rFonts w:ascii="Times New Roman" w:hAnsi="Times New Roman" w:cs="Times New Roman"/>
          <w:sz w:val="24"/>
          <w:szCs w:val="24"/>
        </w:rPr>
        <w:t>ва укључења представника преудзећа; најамње шест</w:t>
      </w:r>
      <w:r w:rsidR="000A250D" w:rsidRPr="007A0DE5">
        <w:rPr>
          <w:rFonts w:ascii="Times New Roman" w:hAnsi="Times New Roman" w:cs="Times New Roman"/>
          <w:sz w:val="24"/>
          <w:szCs w:val="24"/>
        </w:rPr>
        <w:t xml:space="preserve"> прилога</w:t>
      </w:r>
    </w:p>
    <w:p w:rsidR="000A250D" w:rsidRPr="007A0DE5" w:rsidRDefault="000A250D" w:rsidP="000A250D">
      <w:pPr>
        <w:pStyle w:val="ListParagraph"/>
        <w:rPr>
          <w:rFonts w:ascii="Times New Roman" w:hAnsi="Times New Roman" w:cs="Times New Roman"/>
          <w:sz w:val="24"/>
          <w:szCs w:val="24"/>
        </w:rPr>
      </w:pPr>
    </w:p>
    <w:p w:rsidR="000A250D" w:rsidRPr="007A0DE5" w:rsidRDefault="00AA188F" w:rsidP="00AA188F">
      <w:pPr>
        <w:pStyle w:val="ListParagraph"/>
        <w:numPr>
          <w:ilvl w:val="0"/>
          <w:numId w:val="3"/>
        </w:numPr>
        <w:spacing w:after="0" w:line="240" w:lineRule="auto"/>
        <w:ind w:left="284" w:right="50" w:firstLine="0"/>
        <w:rPr>
          <w:rFonts w:ascii="Times New Roman" w:hAnsi="Times New Roman" w:cs="Times New Roman"/>
          <w:sz w:val="24"/>
          <w:szCs w:val="24"/>
        </w:rPr>
      </w:pPr>
      <w:r w:rsidRPr="007A0DE5">
        <w:rPr>
          <w:rFonts w:ascii="Times New Roman" w:hAnsi="Times New Roman" w:cs="Times New Roman"/>
          <w:sz w:val="24"/>
          <w:szCs w:val="24"/>
        </w:rPr>
        <w:t>Саве</w:t>
      </w:r>
      <w:r w:rsidR="007A0DE5">
        <w:rPr>
          <w:rFonts w:ascii="Times New Roman" w:hAnsi="Times New Roman" w:cs="Times New Roman"/>
          <w:sz w:val="24"/>
          <w:szCs w:val="24"/>
        </w:rPr>
        <w:t>тодавна подршка ПР служби Наручиоца</w:t>
      </w:r>
      <w:r w:rsidRPr="007A0DE5">
        <w:rPr>
          <w:rFonts w:ascii="Times New Roman" w:hAnsi="Times New Roman" w:cs="Times New Roman"/>
          <w:sz w:val="24"/>
          <w:szCs w:val="24"/>
        </w:rPr>
        <w:t xml:space="preserve"> током уговореног рока                                             </w:t>
      </w:r>
    </w:p>
    <w:p w:rsidR="000A250D" w:rsidRDefault="00AA188F" w:rsidP="008F3A7A">
      <w:pPr>
        <w:spacing w:after="0" w:line="240" w:lineRule="auto"/>
        <w:ind w:left="360" w:right="50"/>
        <w:rPr>
          <w:rFonts w:ascii="Times New Roman" w:hAnsi="Times New Roman" w:cs="Times New Roman"/>
          <w:sz w:val="24"/>
          <w:szCs w:val="24"/>
        </w:rPr>
      </w:pPr>
      <w:r w:rsidRPr="007A0DE5">
        <w:rPr>
          <w:rFonts w:ascii="Times New Roman" w:hAnsi="Times New Roman" w:cs="Times New Roman"/>
          <w:sz w:val="24"/>
          <w:szCs w:val="24"/>
        </w:rPr>
        <w:t xml:space="preserve">       </w:t>
      </w:r>
      <w:r w:rsidRPr="001D3834">
        <w:rPr>
          <w:rFonts w:ascii="Times New Roman" w:hAnsi="Times New Roman" w:cs="Times New Roman"/>
          <w:sz w:val="24"/>
          <w:szCs w:val="24"/>
        </w:rPr>
        <w:t>извршења услуге</w:t>
      </w:r>
    </w:p>
    <w:p w:rsidR="007A0DE5" w:rsidRPr="007A0DE5" w:rsidRDefault="007A0DE5" w:rsidP="008F3A7A">
      <w:pPr>
        <w:spacing w:after="0" w:line="240" w:lineRule="auto"/>
        <w:ind w:left="360" w:right="50"/>
        <w:rPr>
          <w:rFonts w:ascii="Times New Roman" w:hAnsi="Times New Roman" w:cs="Times New Roman"/>
          <w:sz w:val="24"/>
          <w:szCs w:val="24"/>
        </w:rPr>
      </w:pPr>
    </w:p>
    <w:p w:rsidR="007A0DE5" w:rsidRDefault="007A0DE5" w:rsidP="008F3A7A">
      <w:pPr>
        <w:spacing w:after="0" w:line="240" w:lineRule="auto"/>
        <w:ind w:left="360" w:right="50"/>
        <w:rPr>
          <w:rFonts w:ascii="Times New Roman" w:hAnsi="Times New Roman" w:cs="Times New Roman"/>
          <w:sz w:val="24"/>
          <w:szCs w:val="24"/>
          <w:lang w:val="de-DE"/>
        </w:rPr>
      </w:pPr>
      <w:r>
        <w:rPr>
          <w:rFonts w:ascii="Times New Roman" w:hAnsi="Times New Roman" w:cs="Times New Roman"/>
          <w:sz w:val="24"/>
          <w:szCs w:val="24"/>
        </w:rPr>
        <w:t>3.</w:t>
      </w:r>
      <w:r w:rsidRPr="007A0DE5">
        <w:rPr>
          <w:rFonts w:ascii="Times New Roman" w:hAnsi="Times New Roman" w:cs="Times New Roman"/>
          <w:sz w:val="24"/>
          <w:szCs w:val="24"/>
        </w:rPr>
        <w:t xml:space="preserve"> On line </w:t>
      </w:r>
      <w:r>
        <w:rPr>
          <w:rFonts w:ascii="Times New Roman" w:hAnsi="Times New Roman" w:cs="Times New Roman"/>
          <w:sz w:val="24"/>
          <w:szCs w:val="24"/>
        </w:rPr>
        <w:t>кампања која подразумева:</w:t>
      </w:r>
    </w:p>
    <w:p w:rsidR="007A0DE5" w:rsidRDefault="007A0DE5" w:rsidP="008F3A7A">
      <w:pPr>
        <w:spacing w:after="0" w:line="240" w:lineRule="auto"/>
        <w:ind w:left="360" w:right="50"/>
        <w:rPr>
          <w:rFonts w:ascii="Times New Roman" w:hAnsi="Times New Roman" w:cs="Times New Roman"/>
          <w:sz w:val="24"/>
          <w:szCs w:val="24"/>
        </w:rPr>
      </w:pPr>
      <w:r>
        <w:rPr>
          <w:rFonts w:ascii="Times New Roman" w:hAnsi="Times New Roman" w:cs="Times New Roman"/>
          <w:sz w:val="24"/>
          <w:szCs w:val="24"/>
          <w:lang w:val="de-DE"/>
        </w:rPr>
        <w:t>-</w:t>
      </w:r>
      <w:r>
        <w:rPr>
          <w:rFonts w:ascii="Times New Roman" w:hAnsi="Times New Roman" w:cs="Times New Roman"/>
          <w:sz w:val="24"/>
          <w:szCs w:val="24"/>
        </w:rPr>
        <w:t xml:space="preserve">дневно ажурирање сајта </w:t>
      </w:r>
      <w:hyperlink r:id="rId8" w:history="1">
        <w:r w:rsidR="000015E7" w:rsidRPr="008931D3">
          <w:rPr>
            <w:rStyle w:val="Hyperlink"/>
            <w:rFonts w:ascii="Times New Roman" w:hAnsi="Times New Roman" w:cs="Times New Roman"/>
            <w:sz w:val="24"/>
            <w:szCs w:val="24"/>
            <w:lang w:val="de-DE"/>
          </w:rPr>
          <w:t>www.goldgondola.rs</w:t>
        </w:r>
      </w:hyperlink>
    </w:p>
    <w:p w:rsidR="000015E7" w:rsidRPr="000015E7" w:rsidRDefault="000015E7" w:rsidP="008F3A7A">
      <w:pPr>
        <w:spacing w:after="0" w:line="240" w:lineRule="auto"/>
        <w:ind w:left="360" w:right="50"/>
        <w:rPr>
          <w:rFonts w:ascii="Times New Roman" w:hAnsi="Times New Roman" w:cs="Times New Roman"/>
          <w:sz w:val="24"/>
          <w:szCs w:val="24"/>
        </w:rPr>
      </w:pPr>
      <w:r>
        <w:rPr>
          <w:rFonts w:ascii="Times New Roman" w:hAnsi="Times New Roman" w:cs="Times New Roman"/>
          <w:sz w:val="24"/>
          <w:szCs w:val="24"/>
        </w:rPr>
        <w:t>-вођење свих друштвених мрежа наручиоца</w:t>
      </w:r>
    </w:p>
    <w:p w:rsidR="007A0DE5" w:rsidRDefault="007A0DE5" w:rsidP="008F3A7A">
      <w:pPr>
        <w:spacing w:after="0" w:line="240" w:lineRule="auto"/>
        <w:ind w:left="360" w:right="50"/>
        <w:rPr>
          <w:rFonts w:ascii="Times New Roman" w:hAnsi="Times New Roman" w:cs="Times New Roman"/>
          <w:sz w:val="24"/>
          <w:szCs w:val="24"/>
        </w:rPr>
      </w:pPr>
      <w:r>
        <w:rPr>
          <w:rFonts w:ascii="Times New Roman" w:hAnsi="Times New Roman" w:cs="Times New Roman"/>
          <w:sz w:val="24"/>
          <w:szCs w:val="24"/>
        </w:rPr>
        <w:t>-вођење информативног портала на сајту</w:t>
      </w:r>
    </w:p>
    <w:p w:rsidR="007A0DE5" w:rsidRDefault="007A0DE5" w:rsidP="008F3A7A">
      <w:pPr>
        <w:spacing w:after="0" w:line="240" w:lineRule="auto"/>
        <w:ind w:left="360" w:right="50"/>
        <w:rPr>
          <w:rFonts w:ascii="Times New Roman" w:hAnsi="Times New Roman" w:cs="Times New Roman"/>
          <w:sz w:val="24"/>
          <w:szCs w:val="24"/>
        </w:rPr>
      </w:pPr>
      <w:r>
        <w:rPr>
          <w:rFonts w:ascii="Times New Roman" w:hAnsi="Times New Roman" w:cs="Times New Roman"/>
          <w:sz w:val="24"/>
          <w:szCs w:val="24"/>
        </w:rPr>
        <w:t>-припрема текстова и чланака за објаву</w:t>
      </w:r>
    </w:p>
    <w:p w:rsidR="007A0DE5" w:rsidRDefault="007A0DE5" w:rsidP="008F3A7A">
      <w:pPr>
        <w:spacing w:after="0" w:line="240" w:lineRule="auto"/>
        <w:ind w:left="360" w:right="50"/>
        <w:rPr>
          <w:rFonts w:ascii="Times New Roman" w:hAnsi="Times New Roman" w:cs="Times New Roman"/>
          <w:sz w:val="24"/>
          <w:szCs w:val="24"/>
        </w:rPr>
      </w:pPr>
      <w:r>
        <w:rPr>
          <w:rFonts w:ascii="Times New Roman" w:hAnsi="Times New Roman" w:cs="Times New Roman"/>
          <w:sz w:val="24"/>
          <w:szCs w:val="24"/>
        </w:rPr>
        <w:t>-обрада фото и видео материјала за потребе интернета</w:t>
      </w:r>
    </w:p>
    <w:p w:rsidR="007A0DE5" w:rsidRDefault="007A0DE5" w:rsidP="007A0DE5">
      <w:pPr>
        <w:spacing w:after="0" w:line="240" w:lineRule="auto"/>
        <w:ind w:left="360" w:right="50"/>
        <w:rPr>
          <w:rFonts w:ascii="Times New Roman" w:hAnsi="Times New Roman" w:cs="Times New Roman"/>
          <w:sz w:val="24"/>
          <w:szCs w:val="24"/>
        </w:rPr>
      </w:pPr>
      <w:r>
        <w:rPr>
          <w:rFonts w:ascii="Times New Roman" w:hAnsi="Times New Roman" w:cs="Times New Roman"/>
          <w:sz w:val="24"/>
          <w:szCs w:val="24"/>
        </w:rPr>
        <w:t>-пласирање и администрација кампања</w:t>
      </w:r>
    </w:p>
    <w:p w:rsidR="007A0DE5" w:rsidRPr="000015E7" w:rsidRDefault="007A0DE5" w:rsidP="000015E7">
      <w:pPr>
        <w:pStyle w:val="ListParagraph"/>
        <w:numPr>
          <w:ilvl w:val="0"/>
          <w:numId w:val="38"/>
        </w:numPr>
        <w:spacing w:after="0" w:line="240" w:lineRule="auto"/>
        <w:ind w:right="50"/>
        <w:rPr>
          <w:rFonts w:ascii="Times New Roman" w:hAnsi="Times New Roman" w:cs="Times New Roman"/>
          <w:sz w:val="24"/>
          <w:szCs w:val="24"/>
        </w:rPr>
      </w:pPr>
      <w:r w:rsidRPr="000015E7">
        <w:rPr>
          <w:rFonts w:ascii="Times New Roman" w:hAnsi="Times New Roman" w:cs="Times New Roman"/>
          <w:sz w:val="24"/>
          <w:szCs w:val="24"/>
        </w:rPr>
        <w:t>Google addwords</w:t>
      </w:r>
      <w:r w:rsidR="000015E7" w:rsidRPr="000015E7">
        <w:rPr>
          <w:rFonts w:ascii="Times New Roman" w:hAnsi="Times New Roman" w:cs="Times New Roman"/>
          <w:sz w:val="24"/>
          <w:szCs w:val="24"/>
        </w:rPr>
        <w:t xml:space="preserve"> кампање</w:t>
      </w:r>
    </w:p>
    <w:p w:rsidR="000015E7" w:rsidRPr="000015E7" w:rsidRDefault="000015E7" w:rsidP="000015E7">
      <w:pPr>
        <w:pStyle w:val="ListParagraph"/>
        <w:numPr>
          <w:ilvl w:val="0"/>
          <w:numId w:val="38"/>
        </w:numPr>
        <w:spacing w:after="0" w:line="240" w:lineRule="auto"/>
        <w:ind w:right="50"/>
        <w:rPr>
          <w:rFonts w:ascii="Times New Roman" w:hAnsi="Times New Roman" w:cs="Times New Roman"/>
          <w:sz w:val="24"/>
          <w:szCs w:val="24"/>
        </w:rPr>
      </w:pPr>
      <w:r w:rsidRPr="000015E7">
        <w:rPr>
          <w:rFonts w:ascii="Times New Roman" w:hAnsi="Times New Roman" w:cs="Times New Roman"/>
          <w:sz w:val="24"/>
          <w:szCs w:val="24"/>
        </w:rPr>
        <w:t>Facebook adds кампање</w:t>
      </w:r>
    </w:p>
    <w:p w:rsidR="000015E7" w:rsidRPr="000015E7" w:rsidRDefault="000015E7" w:rsidP="000015E7">
      <w:pPr>
        <w:pStyle w:val="ListParagraph"/>
        <w:numPr>
          <w:ilvl w:val="0"/>
          <w:numId w:val="38"/>
        </w:numPr>
        <w:spacing w:after="0" w:line="240" w:lineRule="auto"/>
        <w:ind w:right="50"/>
        <w:rPr>
          <w:rFonts w:ascii="Times New Roman" w:hAnsi="Times New Roman" w:cs="Times New Roman"/>
          <w:sz w:val="24"/>
          <w:szCs w:val="24"/>
        </w:rPr>
      </w:pPr>
      <w:r w:rsidRPr="000015E7">
        <w:rPr>
          <w:rFonts w:ascii="Times New Roman" w:hAnsi="Times New Roman" w:cs="Times New Roman"/>
          <w:sz w:val="24"/>
          <w:szCs w:val="24"/>
        </w:rPr>
        <w:t xml:space="preserve">Кампање на осталим </w:t>
      </w:r>
      <w:r w:rsidRPr="000015E7">
        <w:rPr>
          <w:rFonts w:ascii="Times New Roman" w:hAnsi="Times New Roman" w:cs="Times New Roman"/>
          <w:sz w:val="24"/>
          <w:szCs w:val="24"/>
          <w:lang w:val="de-DE"/>
        </w:rPr>
        <w:t>web</w:t>
      </w:r>
      <w:r w:rsidRPr="000015E7">
        <w:rPr>
          <w:rFonts w:ascii="Times New Roman" w:hAnsi="Times New Roman" w:cs="Times New Roman"/>
          <w:sz w:val="24"/>
          <w:szCs w:val="24"/>
        </w:rPr>
        <w:t xml:space="preserve"> системима према потреби</w:t>
      </w:r>
    </w:p>
    <w:p w:rsidR="000015E7" w:rsidRPr="000015E7" w:rsidRDefault="000015E7" w:rsidP="007A0DE5">
      <w:pPr>
        <w:spacing w:after="0" w:line="240" w:lineRule="auto"/>
        <w:ind w:left="360" w:right="50"/>
        <w:rPr>
          <w:rFonts w:ascii="Times New Roman" w:hAnsi="Times New Roman" w:cs="Times New Roman"/>
          <w:sz w:val="24"/>
          <w:szCs w:val="24"/>
        </w:rPr>
      </w:pPr>
    </w:p>
    <w:p w:rsidR="00AA188F" w:rsidRPr="007A0DE5" w:rsidRDefault="00AA188F" w:rsidP="008F3A7A">
      <w:pPr>
        <w:spacing w:after="0" w:line="240" w:lineRule="auto"/>
        <w:ind w:left="360" w:right="50"/>
        <w:rPr>
          <w:rFonts w:ascii="Times New Roman" w:hAnsi="Times New Roman" w:cs="Times New Roman"/>
          <w:sz w:val="24"/>
          <w:szCs w:val="24"/>
        </w:rPr>
      </w:pPr>
    </w:p>
    <w:p w:rsidR="00AA188F" w:rsidRPr="007A0DE5" w:rsidRDefault="00AA188F" w:rsidP="00AA188F">
      <w:pPr>
        <w:spacing w:after="0" w:line="240" w:lineRule="auto"/>
        <w:ind w:right="50"/>
        <w:rPr>
          <w:rFonts w:ascii="Times New Roman" w:hAnsi="Times New Roman" w:cs="Times New Roman"/>
          <w:b/>
          <w:sz w:val="24"/>
          <w:szCs w:val="24"/>
        </w:rPr>
      </w:pPr>
      <w:proofErr w:type="gramStart"/>
      <w:r w:rsidRPr="000B7C6E">
        <w:rPr>
          <w:rFonts w:ascii="Times New Roman" w:hAnsi="Times New Roman" w:cs="Times New Roman"/>
          <w:b/>
          <w:sz w:val="24"/>
          <w:szCs w:val="24"/>
          <w:lang w:bidi="en-US"/>
        </w:rPr>
        <w:lastRenderedPageBreak/>
        <w:t>I</w:t>
      </w:r>
      <w:r>
        <w:rPr>
          <w:rFonts w:ascii="Times New Roman" w:hAnsi="Times New Roman" w:cs="Times New Roman"/>
          <w:b/>
          <w:sz w:val="24"/>
          <w:szCs w:val="24"/>
          <w:lang w:bidi="en-US"/>
        </w:rPr>
        <w:t>I</w:t>
      </w:r>
      <w:r w:rsidRPr="007A0DE5">
        <w:rPr>
          <w:rFonts w:ascii="Times New Roman" w:hAnsi="Times New Roman" w:cs="Times New Roman"/>
          <w:b/>
          <w:sz w:val="24"/>
          <w:szCs w:val="24"/>
        </w:rPr>
        <w:t xml:space="preserve">  </w:t>
      </w:r>
      <w:r>
        <w:rPr>
          <w:rFonts w:ascii="Times New Roman" w:hAnsi="Times New Roman" w:cs="Times New Roman"/>
          <w:b/>
          <w:sz w:val="24"/>
          <w:szCs w:val="24"/>
        </w:rPr>
        <w:t>Je</w:t>
      </w:r>
      <w:proofErr w:type="gramEnd"/>
      <w:r w:rsidRPr="007A0DE5">
        <w:rPr>
          <w:rFonts w:ascii="Times New Roman" w:hAnsi="Times New Roman" w:cs="Times New Roman"/>
          <w:b/>
          <w:sz w:val="24"/>
          <w:szCs w:val="24"/>
        </w:rPr>
        <w:t>днократне услуге</w:t>
      </w:r>
    </w:p>
    <w:p w:rsidR="00AA188F" w:rsidRPr="007A0DE5" w:rsidRDefault="00AA188F" w:rsidP="00AA188F">
      <w:pPr>
        <w:spacing w:after="0" w:line="240" w:lineRule="auto"/>
        <w:ind w:right="50"/>
        <w:rPr>
          <w:rFonts w:ascii="Times New Roman" w:hAnsi="Times New Roman" w:cs="Times New Roman"/>
          <w:b/>
          <w:sz w:val="24"/>
          <w:szCs w:val="24"/>
        </w:rPr>
      </w:pPr>
    </w:p>
    <w:p w:rsidR="00AA188F" w:rsidRPr="001D3834" w:rsidRDefault="00AA188F" w:rsidP="00AA188F">
      <w:pPr>
        <w:pStyle w:val="ListParagraph"/>
        <w:numPr>
          <w:ilvl w:val="0"/>
          <w:numId w:val="32"/>
        </w:numPr>
        <w:spacing w:after="0" w:line="240" w:lineRule="auto"/>
        <w:ind w:right="50"/>
        <w:rPr>
          <w:rFonts w:ascii="Times New Roman" w:hAnsi="Times New Roman" w:cs="Times New Roman"/>
          <w:sz w:val="24"/>
          <w:szCs w:val="24"/>
        </w:rPr>
      </w:pPr>
      <w:r w:rsidRPr="001D3834">
        <w:rPr>
          <w:rFonts w:ascii="Times New Roman" w:hAnsi="Times New Roman" w:cs="Times New Roman"/>
          <w:sz w:val="24"/>
          <w:szCs w:val="24"/>
        </w:rPr>
        <w:t>Израда стратегије односа са јавношћу за уговорени период</w:t>
      </w:r>
    </w:p>
    <w:p w:rsidR="000015E7" w:rsidRPr="000015E7" w:rsidRDefault="001D3834" w:rsidP="000015E7">
      <w:pPr>
        <w:pStyle w:val="ListParagraph"/>
        <w:numPr>
          <w:ilvl w:val="0"/>
          <w:numId w:val="32"/>
        </w:numPr>
        <w:spacing w:after="0" w:line="240" w:lineRule="auto"/>
        <w:ind w:right="50"/>
        <w:rPr>
          <w:rFonts w:ascii="Times New Roman" w:hAnsi="Times New Roman" w:cs="Times New Roman"/>
          <w:b/>
          <w:sz w:val="24"/>
          <w:szCs w:val="24"/>
        </w:rPr>
      </w:pPr>
      <w:r w:rsidRPr="000015E7">
        <w:rPr>
          <w:rFonts w:ascii="Times New Roman" w:hAnsi="Times New Roman" w:cs="Times New Roman"/>
          <w:sz w:val="24"/>
          <w:szCs w:val="24"/>
        </w:rPr>
        <w:t xml:space="preserve">Обука из области односа са јавношћу најмање пет лица </w:t>
      </w:r>
      <w:proofErr w:type="gramStart"/>
      <w:r w:rsidRPr="000015E7">
        <w:rPr>
          <w:rFonts w:ascii="Times New Roman" w:hAnsi="Times New Roman" w:cs="Times New Roman"/>
          <w:sz w:val="24"/>
          <w:szCs w:val="24"/>
        </w:rPr>
        <w:t xml:space="preserve">ангажованих </w:t>
      </w:r>
      <w:r w:rsidR="000015E7">
        <w:rPr>
          <w:rFonts w:ascii="Times New Roman" w:hAnsi="Times New Roman" w:cs="Times New Roman"/>
          <w:sz w:val="24"/>
          <w:szCs w:val="24"/>
        </w:rPr>
        <w:t xml:space="preserve"> код</w:t>
      </w:r>
      <w:proofErr w:type="gramEnd"/>
      <w:r w:rsidR="000015E7">
        <w:rPr>
          <w:rFonts w:ascii="Times New Roman" w:hAnsi="Times New Roman" w:cs="Times New Roman"/>
          <w:sz w:val="24"/>
          <w:szCs w:val="24"/>
        </w:rPr>
        <w:t xml:space="preserve"> наручиоца у трајању од пет еадних дана. Понуђач је дужан да припреми и обезбеди материјал за едукацију за све учеснике</w:t>
      </w:r>
    </w:p>
    <w:p w:rsidR="000015E7" w:rsidRPr="000015E7" w:rsidRDefault="000015E7" w:rsidP="000015E7">
      <w:pPr>
        <w:pStyle w:val="ListParagraph"/>
        <w:spacing w:after="0" w:line="240" w:lineRule="auto"/>
        <w:ind w:right="50"/>
        <w:rPr>
          <w:rFonts w:ascii="Times New Roman" w:hAnsi="Times New Roman" w:cs="Times New Roman"/>
          <w:b/>
          <w:sz w:val="24"/>
          <w:szCs w:val="24"/>
        </w:rPr>
      </w:pPr>
    </w:p>
    <w:p w:rsidR="001D3834" w:rsidRPr="000015E7" w:rsidRDefault="001D3834" w:rsidP="000015E7">
      <w:pPr>
        <w:spacing w:after="0" w:line="240" w:lineRule="auto"/>
        <w:ind w:right="50"/>
        <w:rPr>
          <w:rFonts w:ascii="Times New Roman" w:hAnsi="Times New Roman" w:cs="Times New Roman"/>
          <w:b/>
          <w:sz w:val="24"/>
          <w:szCs w:val="24"/>
        </w:rPr>
      </w:pPr>
      <w:r w:rsidRPr="000015E7">
        <w:rPr>
          <w:rFonts w:ascii="Times New Roman" w:hAnsi="Times New Roman" w:cs="Times New Roman"/>
          <w:b/>
          <w:sz w:val="24"/>
          <w:szCs w:val="24"/>
        </w:rPr>
        <w:t>III Услуге које је понуђач дужан да обзбеди према потреби</w:t>
      </w:r>
    </w:p>
    <w:p w:rsidR="001D3834" w:rsidRPr="000015E7" w:rsidRDefault="001D3834" w:rsidP="001D3834">
      <w:pPr>
        <w:spacing w:after="0" w:line="240" w:lineRule="auto"/>
        <w:ind w:right="50"/>
        <w:rPr>
          <w:rFonts w:ascii="Times New Roman" w:hAnsi="Times New Roman" w:cs="Times New Roman"/>
          <w:b/>
          <w:sz w:val="24"/>
          <w:szCs w:val="24"/>
        </w:rPr>
      </w:pPr>
    </w:p>
    <w:p w:rsidR="001D3834" w:rsidRPr="000015E7" w:rsidRDefault="001D3834" w:rsidP="000015E7">
      <w:pPr>
        <w:pStyle w:val="ListParagraph"/>
        <w:numPr>
          <w:ilvl w:val="0"/>
          <w:numId w:val="39"/>
        </w:numPr>
        <w:spacing w:after="0" w:line="240" w:lineRule="auto"/>
        <w:ind w:right="50"/>
        <w:rPr>
          <w:rFonts w:ascii="Times New Roman" w:hAnsi="Times New Roman" w:cs="Times New Roman"/>
          <w:sz w:val="24"/>
          <w:szCs w:val="24"/>
        </w:rPr>
      </w:pPr>
      <w:r w:rsidRPr="000015E7">
        <w:rPr>
          <w:rFonts w:ascii="Times New Roman" w:hAnsi="Times New Roman" w:cs="Times New Roman"/>
          <w:sz w:val="24"/>
          <w:szCs w:val="24"/>
        </w:rPr>
        <w:t>Фотографисање и видео снимање</w:t>
      </w:r>
    </w:p>
    <w:p w:rsidR="000A250D" w:rsidRDefault="001D3834" w:rsidP="000015E7">
      <w:pPr>
        <w:pStyle w:val="ListParagraph"/>
        <w:numPr>
          <w:ilvl w:val="0"/>
          <w:numId w:val="39"/>
        </w:numPr>
        <w:spacing w:after="0" w:line="240" w:lineRule="auto"/>
        <w:ind w:right="50"/>
        <w:rPr>
          <w:rFonts w:ascii="Times New Roman" w:hAnsi="Times New Roman" w:cs="Times New Roman"/>
          <w:sz w:val="24"/>
          <w:szCs w:val="24"/>
        </w:rPr>
      </w:pPr>
      <w:r w:rsidRPr="000015E7">
        <w:rPr>
          <w:rFonts w:ascii="Times New Roman" w:hAnsi="Times New Roman" w:cs="Times New Roman"/>
          <w:sz w:val="24"/>
          <w:szCs w:val="24"/>
        </w:rPr>
        <w:t xml:space="preserve">Консултантске услуге из области односа са </w:t>
      </w:r>
      <w:proofErr w:type="gramStart"/>
      <w:r w:rsidRPr="000015E7">
        <w:rPr>
          <w:rFonts w:ascii="Times New Roman" w:hAnsi="Times New Roman" w:cs="Times New Roman"/>
          <w:sz w:val="24"/>
          <w:szCs w:val="24"/>
        </w:rPr>
        <w:t>јавношћ</w:t>
      </w:r>
      <w:r w:rsidR="000015E7" w:rsidRPr="000015E7">
        <w:rPr>
          <w:rFonts w:ascii="Times New Roman" w:hAnsi="Times New Roman" w:cs="Times New Roman"/>
          <w:sz w:val="24"/>
          <w:szCs w:val="24"/>
        </w:rPr>
        <w:t>у,маркетинга</w:t>
      </w:r>
      <w:proofErr w:type="gramEnd"/>
      <w:r w:rsidR="000015E7" w:rsidRPr="000015E7">
        <w:rPr>
          <w:rFonts w:ascii="Times New Roman" w:hAnsi="Times New Roman" w:cs="Times New Roman"/>
          <w:sz w:val="24"/>
          <w:szCs w:val="24"/>
        </w:rPr>
        <w:t xml:space="preserve"> и интернет маркетинга и advertising услуге</w:t>
      </w:r>
    </w:p>
    <w:p w:rsidR="000015E7" w:rsidRDefault="000015E7" w:rsidP="000015E7">
      <w:pPr>
        <w:spacing w:after="0" w:line="240" w:lineRule="auto"/>
        <w:ind w:right="50"/>
        <w:rPr>
          <w:rFonts w:ascii="Times New Roman" w:hAnsi="Times New Roman" w:cs="Times New Roman"/>
          <w:sz w:val="24"/>
          <w:szCs w:val="24"/>
        </w:rPr>
      </w:pPr>
    </w:p>
    <w:p w:rsidR="000015E7" w:rsidRDefault="000015E7" w:rsidP="000015E7">
      <w:pPr>
        <w:spacing w:after="0" w:line="240" w:lineRule="auto"/>
        <w:ind w:right="50"/>
        <w:rPr>
          <w:rFonts w:ascii="Times New Roman" w:hAnsi="Times New Roman" w:cs="Times New Roman"/>
          <w:b/>
          <w:sz w:val="24"/>
          <w:szCs w:val="24"/>
        </w:rPr>
      </w:pPr>
      <w:r w:rsidRPr="000015E7">
        <w:rPr>
          <w:rFonts w:ascii="Times New Roman" w:hAnsi="Times New Roman" w:cs="Times New Roman"/>
          <w:b/>
          <w:sz w:val="24"/>
          <w:szCs w:val="24"/>
        </w:rPr>
        <w:t>IV On line маркетинг у трајању од 6 месеци</w:t>
      </w:r>
    </w:p>
    <w:p w:rsidR="000015E7" w:rsidRDefault="000015E7" w:rsidP="000015E7">
      <w:pPr>
        <w:spacing w:after="0" w:line="240" w:lineRule="auto"/>
        <w:ind w:right="50"/>
        <w:rPr>
          <w:rFonts w:ascii="Times New Roman" w:hAnsi="Times New Roman" w:cs="Times New Roman"/>
          <w:b/>
          <w:sz w:val="24"/>
          <w:szCs w:val="24"/>
        </w:rPr>
      </w:pPr>
    </w:p>
    <w:p w:rsidR="000015E7" w:rsidRPr="000015E7" w:rsidRDefault="000015E7" w:rsidP="000015E7">
      <w:pPr>
        <w:pStyle w:val="ListParagraph"/>
        <w:numPr>
          <w:ilvl w:val="0"/>
          <w:numId w:val="40"/>
        </w:numPr>
        <w:spacing w:after="0" w:line="240" w:lineRule="auto"/>
        <w:ind w:right="50"/>
        <w:rPr>
          <w:rFonts w:ascii="Times New Roman" w:hAnsi="Times New Roman" w:cs="Times New Roman"/>
          <w:sz w:val="24"/>
          <w:szCs w:val="24"/>
        </w:rPr>
        <w:sectPr w:rsidR="000015E7" w:rsidRPr="000015E7" w:rsidSect="00E426BE">
          <w:footerReference w:type="default" r:id="rId9"/>
          <w:pgSz w:w="12240" w:h="15840"/>
          <w:pgMar w:top="1417" w:right="1417" w:bottom="1417" w:left="1417" w:header="708" w:footer="708" w:gutter="0"/>
          <w:cols w:space="708"/>
          <w:docGrid w:linePitch="360"/>
        </w:sectPr>
      </w:pPr>
      <w:r w:rsidRPr="000015E7">
        <w:rPr>
          <w:rFonts w:ascii="Times New Roman" w:hAnsi="Times New Roman" w:cs="Times New Roman"/>
          <w:sz w:val="24"/>
          <w:szCs w:val="24"/>
        </w:rPr>
        <w:t>Закуп on line простора у договору са наручиоцем и промоција на друштвеним мрежама. Опредељена средства за закуп интернет простора део су укупне процењене вредно</w:t>
      </w:r>
      <w:r>
        <w:rPr>
          <w:rFonts w:ascii="Times New Roman" w:hAnsi="Times New Roman" w:cs="Times New Roman"/>
          <w:sz w:val="24"/>
          <w:szCs w:val="24"/>
        </w:rPr>
        <w:t>с</w:t>
      </w:r>
      <w:r w:rsidRPr="000015E7">
        <w:rPr>
          <w:rFonts w:ascii="Times New Roman" w:hAnsi="Times New Roman" w:cs="Times New Roman"/>
          <w:sz w:val="24"/>
          <w:szCs w:val="24"/>
        </w:rPr>
        <w:t>ти јавне набавке.</w:t>
      </w:r>
    </w:p>
    <w:bookmarkEnd w:id="3"/>
    <w:p w:rsidR="00CA1FA5" w:rsidRDefault="00CA1FA5" w:rsidP="001D3834">
      <w:pPr>
        <w:spacing w:after="0" w:line="240" w:lineRule="auto"/>
        <w:outlineLvl w:val="0"/>
        <w:rPr>
          <w:rFonts w:ascii="Times New Roman" w:hAnsi="Times New Roman" w:cs="Times New Roman"/>
          <w:b/>
          <w:sz w:val="24"/>
          <w:szCs w:val="24"/>
          <w:lang w:val="sr-Cyrl-CS"/>
        </w:rPr>
      </w:pPr>
    </w:p>
    <w:p w:rsidR="00CA1FA5" w:rsidRDefault="00CA1FA5" w:rsidP="00060382">
      <w:pPr>
        <w:spacing w:after="0" w:line="240" w:lineRule="auto"/>
        <w:jc w:val="center"/>
        <w:outlineLvl w:val="0"/>
        <w:rPr>
          <w:rFonts w:ascii="Times New Roman" w:hAnsi="Times New Roman" w:cs="Times New Roman"/>
          <w:b/>
          <w:sz w:val="24"/>
          <w:szCs w:val="24"/>
          <w:lang w:val="sr-Cyrl-CS"/>
        </w:rPr>
      </w:pPr>
    </w:p>
    <w:p w:rsidR="00060382" w:rsidRDefault="00060382" w:rsidP="00060382">
      <w:pPr>
        <w:spacing w:after="0" w:line="240" w:lineRule="auto"/>
        <w:jc w:val="center"/>
        <w:outlineLvl w:val="0"/>
        <w:rPr>
          <w:rFonts w:ascii="Times New Roman" w:hAnsi="Times New Roman" w:cs="Times New Roman"/>
          <w:b/>
          <w:sz w:val="24"/>
          <w:szCs w:val="24"/>
          <w:lang w:val="sr-Cyrl-CS"/>
        </w:rPr>
      </w:pPr>
      <w:r w:rsidRPr="00060382">
        <w:rPr>
          <w:rFonts w:ascii="Times New Roman" w:hAnsi="Times New Roman" w:cs="Times New Roman"/>
          <w:b/>
          <w:sz w:val="24"/>
          <w:szCs w:val="24"/>
          <w:lang w:val="sr-Cyrl-CS"/>
        </w:rPr>
        <w:t xml:space="preserve">    4. УСЛОВИ ЗА УЧЕШЋЕ ИЗ ЧЛАНА 75. И 76. ЗАКОНА О ЈАВНИМ НАБАВКАМА</w:t>
      </w:r>
    </w:p>
    <w:p w:rsidR="00060382" w:rsidRPr="00060382" w:rsidRDefault="00060382" w:rsidP="00060382">
      <w:pPr>
        <w:spacing w:after="0" w:line="240" w:lineRule="auto"/>
        <w:jc w:val="center"/>
        <w:outlineLvl w:val="0"/>
        <w:rPr>
          <w:rFonts w:ascii="Times New Roman" w:hAnsi="Times New Roman" w:cs="Times New Roman"/>
          <w:b/>
          <w:sz w:val="24"/>
          <w:szCs w:val="24"/>
          <w:lang w:val="sr-Cyrl-CS"/>
        </w:rPr>
      </w:pPr>
      <w:r w:rsidRPr="00060382">
        <w:rPr>
          <w:rFonts w:ascii="Times New Roman" w:hAnsi="Times New Roman" w:cs="Times New Roman"/>
          <w:b/>
          <w:sz w:val="24"/>
          <w:szCs w:val="24"/>
          <w:lang w:val="sr-Cyrl-CS"/>
        </w:rPr>
        <w:t xml:space="preserve"> И</w:t>
      </w:r>
    </w:p>
    <w:p w:rsidR="00060382" w:rsidRPr="00060382" w:rsidRDefault="00060382" w:rsidP="00060382">
      <w:pPr>
        <w:spacing w:after="0" w:line="240" w:lineRule="auto"/>
        <w:jc w:val="center"/>
        <w:outlineLvl w:val="0"/>
        <w:rPr>
          <w:rFonts w:ascii="Times New Roman" w:hAnsi="Times New Roman" w:cs="Times New Roman"/>
          <w:sz w:val="24"/>
          <w:szCs w:val="24"/>
          <w:lang w:val="sr-Cyrl-CS"/>
        </w:rPr>
      </w:pPr>
      <w:r w:rsidRPr="00060382">
        <w:rPr>
          <w:rFonts w:ascii="Times New Roman" w:hAnsi="Times New Roman" w:cs="Times New Roman"/>
          <w:b/>
          <w:sz w:val="24"/>
          <w:szCs w:val="24"/>
          <w:lang w:val="sr-Cyrl-CS"/>
        </w:rPr>
        <w:t>УПУТСТВО КАКО СЕ ДОКАЗУЈЕ ИСПУЊЕНОСТ ТИХ УСЛОВА</w:t>
      </w:r>
    </w:p>
    <w:p w:rsidR="00CB0BC7" w:rsidRPr="007A0DE5" w:rsidRDefault="00CB0BC7" w:rsidP="00131B48">
      <w:pPr>
        <w:spacing w:after="0" w:line="240" w:lineRule="auto"/>
        <w:jc w:val="both"/>
        <w:rPr>
          <w:rFonts w:ascii="Times New Roman" w:hAnsi="Times New Roman" w:cs="Times New Roman"/>
          <w:sz w:val="24"/>
          <w:szCs w:val="24"/>
          <w:lang w:val="sr-Cyrl-CS"/>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b/>
          <w:lang w:val="sr-Cyrl-CS"/>
        </w:rPr>
        <w:t>Обавезни услови</w:t>
      </w:r>
    </w:p>
    <w:p w:rsidR="00AE63B0" w:rsidRPr="00AE63B0" w:rsidRDefault="00AE63B0" w:rsidP="00AE63B0">
      <w:pPr>
        <w:spacing w:after="0" w:line="240" w:lineRule="auto"/>
        <w:jc w:val="both"/>
        <w:rPr>
          <w:rFonts w:ascii="Times New Roman" w:hAnsi="Times New Roman" w:cs="Times New Roman"/>
          <w:lang w:val="sr-Cyrl-CS"/>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ab/>
      </w:r>
    </w:p>
    <w:p w:rsidR="00AE63B0" w:rsidRPr="00AE63B0" w:rsidRDefault="00AE63B0" w:rsidP="00AE63B0">
      <w:pPr>
        <w:numPr>
          <w:ilvl w:val="0"/>
          <w:numId w:val="4"/>
        </w:numPr>
        <w:suppressAutoHyphens/>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 xml:space="preserve">Да је регистрован код надлежног органа, односно уписан у одговарајући регистар </w:t>
      </w:r>
    </w:p>
    <w:p w:rsidR="00AE63B0" w:rsidRPr="00AE63B0" w:rsidRDefault="00AE63B0" w:rsidP="00AE63B0">
      <w:pPr>
        <w:numPr>
          <w:ilvl w:val="0"/>
          <w:numId w:val="4"/>
        </w:numPr>
        <w:suppressAutoHyphens/>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E63B0" w:rsidRPr="00AE63B0" w:rsidRDefault="00AE63B0" w:rsidP="00AE63B0">
      <w:pPr>
        <w:spacing w:after="0" w:line="240" w:lineRule="auto"/>
        <w:ind w:left="709" w:hanging="709"/>
        <w:jc w:val="both"/>
        <w:rPr>
          <w:rFonts w:ascii="Times New Roman" w:hAnsi="Times New Roman" w:cs="Times New Roman"/>
          <w:lang w:val="sr-Cyrl-CS"/>
        </w:rPr>
      </w:pPr>
      <w:r w:rsidRPr="00AE63B0">
        <w:rPr>
          <w:rFonts w:ascii="Times New Roman" w:hAnsi="Times New Roman" w:cs="Times New Roman"/>
          <w:lang w:val="sr-Cyrl-CS"/>
        </w:rPr>
        <w:t xml:space="preserve">    3. ( Брисано)</w:t>
      </w:r>
    </w:p>
    <w:p w:rsidR="00AE63B0" w:rsidRPr="00AE63B0" w:rsidRDefault="00AE63B0" w:rsidP="00AE63B0">
      <w:pPr>
        <w:spacing w:after="0" w:line="240" w:lineRule="auto"/>
        <w:ind w:left="709" w:hanging="709"/>
        <w:jc w:val="both"/>
        <w:rPr>
          <w:rFonts w:ascii="Times New Roman" w:hAnsi="Times New Roman" w:cs="Times New Roman"/>
          <w:lang w:val="sr-Cyrl-CS"/>
        </w:rPr>
      </w:pPr>
      <w:r w:rsidRPr="00AE63B0">
        <w:rPr>
          <w:rFonts w:ascii="Times New Roman" w:hAnsi="Times New Roman" w:cs="Times New Roman"/>
          <w:lang w:val="sr-Cyrl-CS"/>
        </w:rPr>
        <w:t xml:space="preserve">    4.  Да је измирио доспеле порезе, доприносе и друге јавне дажбине у складу са прописима</w:t>
      </w:r>
    </w:p>
    <w:p w:rsidR="00AE63B0" w:rsidRPr="00AE63B0" w:rsidRDefault="00AE63B0" w:rsidP="00AE63B0">
      <w:pPr>
        <w:spacing w:after="0" w:line="240" w:lineRule="auto"/>
        <w:ind w:left="709" w:hanging="709"/>
        <w:jc w:val="both"/>
        <w:rPr>
          <w:rFonts w:ascii="Times New Roman" w:hAnsi="Times New Roman" w:cs="Times New Roman"/>
          <w:color w:val="FF0000"/>
          <w:lang w:val="sr-Cyrl-CS"/>
        </w:rPr>
      </w:pPr>
      <w:r w:rsidRPr="00AE63B0">
        <w:rPr>
          <w:rFonts w:ascii="Times New Roman" w:hAnsi="Times New Roman" w:cs="Times New Roman"/>
          <w:lang w:val="sr-Cyrl-CS"/>
        </w:rPr>
        <w:t xml:space="preserve">         Републике Србије или стране државе када има седиште на њеној територији</w:t>
      </w:r>
    </w:p>
    <w:p w:rsidR="00822DC5" w:rsidRPr="007A0DE5" w:rsidRDefault="00822DC5" w:rsidP="00AE63B0">
      <w:pPr>
        <w:pStyle w:val="ListParagraph"/>
        <w:autoSpaceDE w:val="0"/>
        <w:autoSpaceDN w:val="0"/>
        <w:adjustRightInd w:val="0"/>
        <w:spacing w:after="0" w:line="240" w:lineRule="auto"/>
        <w:ind w:left="0"/>
        <w:jc w:val="both"/>
        <w:rPr>
          <w:rFonts w:ascii="Times New Roman" w:hAnsi="Times New Roman" w:cs="Times New Roman"/>
          <w:b/>
          <w:bCs/>
          <w:lang w:val="sr-Cyrl-CS"/>
        </w:rPr>
      </w:pPr>
    </w:p>
    <w:p w:rsidR="00AE63B0" w:rsidRPr="007A0DE5" w:rsidRDefault="00AE63B0" w:rsidP="00AE63B0">
      <w:pPr>
        <w:pStyle w:val="ListParagraph"/>
        <w:autoSpaceDE w:val="0"/>
        <w:autoSpaceDN w:val="0"/>
        <w:adjustRightInd w:val="0"/>
        <w:spacing w:after="0" w:line="240" w:lineRule="auto"/>
        <w:ind w:left="0"/>
        <w:jc w:val="both"/>
        <w:rPr>
          <w:rFonts w:ascii="Times New Roman" w:hAnsi="Times New Roman" w:cs="Times New Roman"/>
          <w:b/>
          <w:bCs/>
          <w:lang w:val="sr-Cyrl-CS"/>
        </w:rPr>
      </w:pPr>
      <w:r w:rsidRPr="007A0DE5">
        <w:rPr>
          <w:rFonts w:ascii="Times New Roman" w:hAnsi="Times New Roman" w:cs="Times New Roman"/>
          <w:b/>
          <w:bCs/>
          <w:lang w:val="sr-Cyrl-CS"/>
        </w:rPr>
        <w:t xml:space="preserve">А) Доказивање испуњености обавезних услова из члана 75. Закона о јавним набавкама за </w:t>
      </w:r>
      <w:r w:rsidRPr="00AE63B0">
        <w:rPr>
          <w:rFonts w:ascii="Times New Roman" w:hAnsi="Times New Roman" w:cs="Times New Roman"/>
          <w:b/>
          <w:bCs/>
          <w:lang w:val="sr-Cyrl-CS"/>
        </w:rPr>
        <w:t>ПРАВНА ЛИЦА</w:t>
      </w:r>
      <w:r w:rsidRPr="007A0DE5">
        <w:rPr>
          <w:rFonts w:ascii="Times New Roman" w:hAnsi="Times New Roman" w:cs="Times New Roman"/>
          <w:b/>
          <w:bCs/>
          <w:lang w:val="sr-Cyrl-CS"/>
        </w:rPr>
        <w:t xml:space="preserve"> као понуђаче, подизвођаче, односно понуђаче из групе понуђача</w:t>
      </w:r>
      <w:r w:rsidRPr="00AE63B0">
        <w:rPr>
          <w:rFonts w:ascii="Times New Roman" w:hAnsi="Times New Roman" w:cs="Times New Roman"/>
          <w:b/>
          <w:bCs/>
          <w:lang w:val="sr-Cyrl-CS"/>
        </w:rPr>
        <w:t>:</w:t>
      </w:r>
    </w:p>
    <w:p w:rsidR="00AE63B0" w:rsidRPr="007A0DE5" w:rsidRDefault="00AE63B0" w:rsidP="00AE63B0">
      <w:pPr>
        <w:autoSpaceDE w:val="0"/>
        <w:autoSpaceDN w:val="0"/>
        <w:adjustRightInd w:val="0"/>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AE63B0" w:rsidRPr="007A0DE5" w:rsidRDefault="00AE63B0" w:rsidP="00AE63B0">
      <w:pPr>
        <w:autoSpaceDE w:val="0"/>
        <w:autoSpaceDN w:val="0"/>
        <w:adjustRightInd w:val="0"/>
        <w:spacing w:after="0" w:line="240" w:lineRule="auto"/>
        <w:jc w:val="both"/>
        <w:rPr>
          <w:rFonts w:ascii="Times New Roman" w:hAnsi="Times New Roman" w:cs="Times New Roman"/>
          <w:lang w:val="sr-Cyrl-CS"/>
        </w:rPr>
      </w:pPr>
      <w:r w:rsidRPr="007A0DE5">
        <w:rPr>
          <w:rFonts w:ascii="Times New Roman" w:hAnsi="Times New Roman" w:cs="Times New Roman"/>
          <w:b/>
          <w:bCs/>
          <w:lang w:val="sr-Cyrl-CS"/>
        </w:rPr>
        <w:t xml:space="preserve">1) </w:t>
      </w:r>
      <w:r w:rsidRPr="007A0DE5">
        <w:rPr>
          <w:rFonts w:ascii="Times New Roman" w:hAnsi="Times New Roman" w:cs="Times New Roman"/>
          <w:lang w:val="sr-Cyrl-CS"/>
        </w:rPr>
        <w:t>извода из регистра Агенције за привредне регистре, односно извода из регистра надлежног Привредног суда;</w:t>
      </w:r>
    </w:p>
    <w:p w:rsidR="00AE63B0" w:rsidRPr="007A0DE5" w:rsidRDefault="00AE63B0" w:rsidP="00AE63B0">
      <w:pPr>
        <w:autoSpaceDE w:val="0"/>
        <w:autoSpaceDN w:val="0"/>
        <w:adjustRightInd w:val="0"/>
        <w:spacing w:after="0" w:line="240" w:lineRule="auto"/>
        <w:jc w:val="both"/>
        <w:rPr>
          <w:rFonts w:ascii="Times New Roman" w:hAnsi="Times New Roman" w:cs="Times New Roman"/>
          <w:lang w:val="sr-Cyrl-CS"/>
        </w:rPr>
      </w:pPr>
      <w:r w:rsidRPr="007A0DE5">
        <w:rPr>
          <w:rFonts w:ascii="Times New Roman" w:hAnsi="Times New Roman" w:cs="Times New Roman"/>
          <w:b/>
          <w:bCs/>
          <w:lang w:val="sr-Cyrl-CS"/>
        </w:rPr>
        <w:t xml:space="preserve">2) а) </w:t>
      </w:r>
      <w:r w:rsidRPr="007A0DE5">
        <w:rPr>
          <w:rFonts w:ascii="Times New Roman" w:hAnsi="Times New Roman" w:cs="Times New Roman"/>
          <w:lang w:val="sr-Cyrl-CS"/>
        </w:rPr>
        <w:t>извода из казнене евиденције, односно уверењ</w:t>
      </w:r>
      <w:r w:rsidRPr="00AE63B0">
        <w:rPr>
          <w:rFonts w:ascii="Times New Roman" w:hAnsi="Times New Roman" w:cs="Times New Roman"/>
        </w:rPr>
        <w:t>e</w:t>
      </w:r>
      <w:r w:rsidRPr="007A0DE5">
        <w:rPr>
          <w:rFonts w:ascii="Times New Roman" w:hAnsi="Times New Roman" w:cs="Times New Roman"/>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E63B0" w:rsidRPr="007A0DE5" w:rsidRDefault="00AE63B0" w:rsidP="00AE63B0">
      <w:pPr>
        <w:autoSpaceDE w:val="0"/>
        <w:autoSpaceDN w:val="0"/>
        <w:adjustRightInd w:val="0"/>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 xml:space="preserve">    </w:t>
      </w:r>
      <w:r w:rsidRPr="007A0DE5">
        <w:rPr>
          <w:rFonts w:ascii="Times New Roman" w:hAnsi="Times New Roman" w:cs="Times New Roman"/>
          <w:b/>
          <w:bCs/>
          <w:lang w:val="sr-Cyrl-CS"/>
        </w:rPr>
        <w:t xml:space="preserve">б) </w:t>
      </w:r>
      <w:r w:rsidRPr="007A0DE5">
        <w:rPr>
          <w:rFonts w:ascii="Times New Roman" w:hAnsi="Times New Roman" w:cs="Times New Roman"/>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E63B0" w:rsidRPr="007A0DE5" w:rsidRDefault="00AE63B0" w:rsidP="00AE63B0">
      <w:pPr>
        <w:autoSpaceDE w:val="0"/>
        <w:autoSpaceDN w:val="0"/>
        <w:adjustRightInd w:val="0"/>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 xml:space="preserve">      </w:t>
      </w:r>
      <w:r w:rsidRPr="007A0DE5">
        <w:rPr>
          <w:rFonts w:ascii="Times New Roman" w:hAnsi="Times New Roman" w:cs="Times New Roman"/>
          <w:b/>
          <w:bCs/>
          <w:lang w:val="sr-Cyrl-CS"/>
        </w:rPr>
        <w:t xml:space="preserve">в) </w:t>
      </w:r>
      <w:r w:rsidRPr="007A0DE5">
        <w:rPr>
          <w:rFonts w:ascii="Times New Roman" w:hAnsi="Times New Roman" w:cs="Times New Roman"/>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E63B0" w:rsidRPr="007A0DE5" w:rsidRDefault="00AE63B0" w:rsidP="00AE63B0">
      <w:pPr>
        <w:autoSpaceDE w:val="0"/>
        <w:autoSpaceDN w:val="0"/>
        <w:adjustRightInd w:val="0"/>
        <w:spacing w:after="0" w:line="240" w:lineRule="auto"/>
        <w:jc w:val="both"/>
        <w:rPr>
          <w:rFonts w:ascii="Times New Roman" w:hAnsi="Times New Roman" w:cs="Times New Roman"/>
          <w:lang w:val="sr-Cyrl-CS"/>
        </w:rPr>
      </w:pPr>
      <w:r w:rsidRPr="007A0DE5">
        <w:rPr>
          <w:rFonts w:ascii="Times New Roman" w:hAnsi="Times New Roman" w:cs="Times New Roman"/>
          <w:b/>
          <w:bCs/>
          <w:lang w:val="sr-Cyrl-CS"/>
        </w:rPr>
        <w:t xml:space="preserve">3) </w:t>
      </w:r>
      <w:r w:rsidRPr="007A0DE5">
        <w:rPr>
          <w:rFonts w:ascii="Times New Roman" w:hAnsi="Times New Roman" w:cs="Times New Roman"/>
          <w:lang w:val="sr-Cyrl-CS"/>
        </w:rPr>
        <w:t>(брисано)</w:t>
      </w:r>
    </w:p>
    <w:p w:rsidR="00AE63B0" w:rsidRPr="007A0DE5" w:rsidRDefault="00AE63B0" w:rsidP="00AE63B0">
      <w:pPr>
        <w:autoSpaceDE w:val="0"/>
        <w:autoSpaceDN w:val="0"/>
        <w:adjustRightInd w:val="0"/>
        <w:spacing w:after="0" w:line="240" w:lineRule="auto"/>
        <w:jc w:val="both"/>
        <w:rPr>
          <w:rFonts w:ascii="Times New Roman" w:hAnsi="Times New Roman" w:cs="Times New Roman"/>
          <w:lang w:val="sr-Cyrl-CS"/>
        </w:rPr>
      </w:pPr>
      <w:r w:rsidRPr="007A0DE5">
        <w:rPr>
          <w:rFonts w:ascii="Times New Roman" w:hAnsi="Times New Roman" w:cs="Times New Roman"/>
          <w:b/>
          <w:bCs/>
          <w:lang w:val="sr-Cyrl-CS"/>
        </w:rPr>
        <w:t xml:space="preserve">4) </w:t>
      </w:r>
      <w:r w:rsidRPr="007A0DE5">
        <w:rPr>
          <w:rFonts w:ascii="Times New Roman" w:hAnsi="Times New Roman" w:cs="Times New Roman"/>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AE63B0" w:rsidRPr="007A0DE5" w:rsidRDefault="00AE63B0" w:rsidP="00AE63B0">
      <w:pPr>
        <w:autoSpaceDE w:val="0"/>
        <w:autoSpaceDN w:val="0"/>
        <w:adjustRightInd w:val="0"/>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Доказ под тач. 2), и 4) не може бити старији од два месеца пре отварања понуда, у складу са законом.</w:t>
      </w:r>
      <w:r w:rsidRPr="00AE63B0">
        <w:rPr>
          <w:rFonts w:ascii="Times New Roman" w:hAnsi="Times New Roman" w:cs="Times New Roman"/>
          <w:b/>
          <w:bCs/>
          <w:lang w:val="sr-Cyrl-CS"/>
        </w:rPr>
        <w:tab/>
      </w:r>
    </w:p>
    <w:p w:rsidR="00AE63B0" w:rsidRDefault="00AE63B0" w:rsidP="00AE63B0">
      <w:pPr>
        <w:autoSpaceDE w:val="0"/>
        <w:autoSpaceDN w:val="0"/>
        <w:adjustRightInd w:val="0"/>
        <w:spacing w:after="0" w:line="240" w:lineRule="auto"/>
        <w:jc w:val="both"/>
        <w:rPr>
          <w:rFonts w:ascii="Times New Roman" w:hAnsi="Times New Roman" w:cs="Times New Roman"/>
          <w:b/>
          <w:bCs/>
          <w:lang w:val="sr-Cyrl-CS"/>
        </w:rPr>
      </w:pPr>
    </w:p>
    <w:p w:rsidR="00822DC5" w:rsidRPr="00AE63B0" w:rsidRDefault="00822DC5" w:rsidP="00AE63B0">
      <w:pPr>
        <w:autoSpaceDE w:val="0"/>
        <w:autoSpaceDN w:val="0"/>
        <w:adjustRightInd w:val="0"/>
        <w:spacing w:after="0" w:line="240" w:lineRule="auto"/>
        <w:jc w:val="both"/>
        <w:rPr>
          <w:rFonts w:ascii="Times New Roman" w:hAnsi="Times New Roman" w:cs="Times New Roman"/>
          <w:b/>
          <w:bCs/>
          <w:lang w:val="sr-Cyrl-CS"/>
        </w:rPr>
      </w:pPr>
    </w:p>
    <w:p w:rsidR="00574F5B" w:rsidRDefault="00574F5B" w:rsidP="00AE63B0">
      <w:pPr>
        <w:autoSpaceDE w:val="0"/>
        <w:autoSpaceDN w:val="0"/>
        <w:adjustRightInd w:val="0"/>
        <w:spacing w:after="0" w:line="240" w:lineRule="auto"/>
        <w:jc w:val="both"/>
        <w:rPr>
          <w:rFonts w:ascii="Times New Roman" w:hAnsi="Times New Roman" w:cs="Times New Roman"/>
          <w:b/>
          <w:bCs/>
          <w:lang w:val="sr-Cyrl-CS"/>
        </w:rPr>
      </w:pPr>
    </w:p>
    <w:p w:rsidR="003D26E7" w:rsidRDefault="003D26E7" w:rsidP="00AE63B0">
      <w:pPr>
        <w:autoSpaceDE w:val="0"/>
        <w:autoSpaceDN w:val="0"/>
        <w:adjustRightInd w:val="0"/>
        <w:spacing w:after="0" w:line="240" w:lineRule="auto"/>
        <w:jc w:val="both"/>
        <w:rPr>
          <w:rFonts w:ascii="Times New Roman" w:hAnsi="Times New Roman" w:cs="Times New Roman"/>
          <w:b/>
          <w:bCs/>
          <w:lang w:val="sr-Cyrl-CS"/>
        </w:rPr>
      </w:pPr>
    </w:p>
    <w:p w:rsidR="00AE63B0" w:rsidRPr="007A0DE5" w:rsidRDefault="00AE63B0" w:rsidP="00AE63B0">
      <w:pPr>
        <w:autoSpaceDE w:val="0"/>
        <w:autoSpaceDN w:val="0"/>
        <w:adjustRightInd w:val="0"/>
        <w:spacing w:after="0" w:line="240" w:lineRule="auto"/>
        <w:jc w:val="both"/>
        <w:rPr>
          <w:rFonts w:ascii="Times New Roman" w:hAnsi="Times New Roman" w:cs="Times New Roman"/>
          <w:b/>
          <w:bCs/>
          <w:lang w:val="sr-Cyrl-CS"/>
        </w:rPr>
      </w:pPr>
      <w:r w:rsidRPr="00AE63B0">
        <w:rPr>
          <w:rFonts w:ascii="Times New Roman" w:hAnsi="Times New Roman" w:cs="Times New Roman"/>
          <w:b/>
          <w:bCs/>
          <w:lang w:val="sr-Cyrl-CS"/>
        </w:rPr>
        <w:t>Б) ЗА ПРЕДУЗЕТНИКЕ</w:t>
      </w:r>
      <w:r w:rsidRPr="007A0DE5">
        <w:rPr>
          <w:rFonts w:ascii="Times New Roman" w:hAnsi="Times New Roman" w:cs="Times New Roman"/>
          <w:b/>
          <w:bCs/>
          <w:lang w:val="sr-Cyrl-CS"/>
        </w:rPr>
        <w:t xml:space="preserve"> као понуђаче, подизвођаче, односно понуђаче из групе понуђача</w:t>
      </w:r>
    </w:p>
    <w:p w:rsidR="00AE63B0" w:rsidRPr="007A0DE5" w:rsidRDefault="00AE63B0" w:rsidP="00AE63B0">
      <w:pPr>
        <w:autoSpaceDE w:val="0"/>
        <w:autoSpaceDN w:val="0"/>
        <w:adjustRightInd w:val="0"/>
        <w:spacing w:after="0" w:line="240" w:lineRule="auto"/>
        <w:jc w:val="both"/>
        <w:rPr>
          <w:rFonts w:ascii="Times New Roman" w:hAnsi="Times New Roman" w:cs="Times New Roman"/>
          <w:lang w:val="sr-Cyrl-CS"/>
        </w:rPr>
      </w:pPr>
      <w:r w:rsidRPr="007A0DE5">
        <w:rPr>
          <w:rFonts w:ascii="Times New Roman" w:hAnsi="Times New Roman" w:cs="Times New Roman"/>
          <w:b/>
          <w:bCs/>
          <w:lang w:val="sr-Cyrl-CS"/>
        </w:rPr>
        <w:t xml:space="preserve">1) </w:t>
      </w:r>
      <w:r w:rsidRPr="007A0DE5">
        <w:rPr>
          <w:rFonts w:ascii="Times New Roman" w:hAnsi="Times New Roman" w:cs="Times New Roman"/>
          <w:lang w:val="sr-Cyrl-CS"/>
        </w:rPr>
        <w:t>извода из регистра Агенције за привредне регистре, односно извода из одговарајућег регистра;</w:t>
      </w:r>
    </w:p>
    <w:p w:rsidR="00AE63B0" w:rsidRPr="007A0DE5" w:rsidRDefault="00AE63B0" w:rsidP="00AE63B0">
      <w:pPr>
        <w:autoSpaceDE w:val="0"/>
        <w:autoSpaceDN w:val="0"/>
        <w:adjustRightInd w:val="0"/>
        <w:spacing w:after="0" w:line="240" w:lineRule="auto"/>
        <w:jc w:val="both"/>
        <w:rPr>
          <w:rFonts w:ascii="Times New Roman" w:hAnsi="Times New Roman" w:cs="Times New Roman"/>
          <w:lang w:val="sr-Cyrl-CS"/>
        </w:rPr>
      </w:pPr>
      <w:r w:rsidRPr="007A0DE5">
        <w:rPr>
          <w:rFonts w:ascii="Times New Roman" w:hAnsi="Times New Roman" w:cs="Times New Roman"/>
          <w:b/>
          <w:bCs/>
          <w:lang w:val="sr-Cyrl-CS"/>
        </w:rPr>
        <w:t xml:space="preserve">2) </w:t>
      </w:r>
      <w:r w:rsidRPr="007A0DE5">
        <w:rPr>
          <w:rFonts w:ascii="Times New Roman" w:hAnsi="Times New Roman" w:cs="Times New Roman"/>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E63B0" w:rsidRPr="007A0DE5" w:rsidRDefault="00AE63B0" w:rsidP="00AE63B0">
      <w:pPr>
        <w:autoSpaceDE w:val="0"/>
        <w:autoSpaceDN w:val="0"/>
        <w:adjustRightInd w:val="0"/>
        <w:spacing w:after="0" w:line="240" w:lineRule="auto"/>
        <w:jc w:val="both"/>
        <w:rPr>
          <w:rFonts w:ascii="Times New Roman" w:hAnsi="Times New Roman" w:cs="Times New Roman"/>
          <w:lang w:val="sr-Cyrl-CS"/>
        </w:rPr>
      </w:pPr>
      <w:r w:rsidRPr="007A0DE5">
        <w:rPr>
          <w:rFonts w:ascii="Times New Roman" w:hAnsi="Times New Roman" w:cs="Times New Roman"/>
          <w:b/>
          <w:bCs/>
          <w:lang w:val="sr-Cyrl-CS"/>
        </w:rPr>
        <w:t xml:space="preserve">3) </w:t>
      </w:r>
      <w:r w:rsidRPr="007A0DE5">
        <w:rPr>
          <w:rFonts w:ascii="Times New Roman" w:hAnsi="Times New Roman" w:cs="Times New Roman"/>
          <w:bCs/>
          <w:lang w:val="sr-Cyrl-CS"/>
        </w:rPr>
        <w:t>(брисана)</w:t>
      </w:r>
    </w:p>
    <w:p w:rsidR="00AE63B0" w:rsidRPr="007A0DE5" w:rsidRDefault="00AE63B0" w:rsidP="00AE63B0">
      <w:pPr>
        <w:autoSpaceDE w:val="0"/>
        <w:autoSpaceDN w:val="0"/>
        <w:adjustRightInd w:val="0"/>
        <w:spacing w:after="0" w:line="240" w:lineRule="auto"/>
        <w:jc w:val="both"/>
        <w:rPr>
          <w:rFonts w:ascii="Times New Roman" w:hAnsi="Times New Roman" w:cs="Times New Roman"/>
          <w:lang w:val="sr-Cyrl-CS"/>
        </w:rPr>
      </w:pPr>
      <w:r w:rsidRPr="007A0DE5">
        <w:rPr>
          <w:rFonts w:ascii="Times New Roman" w:hAnsi="Times New Roman" w:cs="Times New Roman"/>
          <w:b/>
          <w:bCs/>
          <w:lang w:val="sr-Cyrl-CS"/>
        </w:rPr>
        <w:t xml:space="preserve">4) </w:t>
      </w:r>
      <w:r w:rsidRPr="007A0DE5">
        <w:rPr>
          <w:rFonts w:ascii="Times New Roman" w:hAnsi="Times New Roman" w:cs="Times New Roman"/>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AE63B0" w:rsidRPr="007A0DE5" w:rsidRDefault="00AE63B0" w:rsidP="00AE63B0">
      <w:pPr>
        <w:autoSpaceDE w:val="0"/>
        <w:autoSpaceDN w:val="0"/>
        <w:adjustRightInd w:val="0"/>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Доказ из тач. 2) и 4) не може бити старији од два месеца пре отварања понуда, у складу са законом.</w:t>
      </w:r>
    </w:p>
    <w:p w:rsidR="00AE63B0" w:rsidRPr="007A0DE5" w:rsidRDefault="00AE63B0" w:rsidP="00AE63B0">
      <w:pPr>
        <w:spacing w:after="0" w:line="240" w:lineRule="auto"/>
        <w:jc w:val="both"/>
        <w:rPr>
          <w:rFonts w:ascii="Times New Roman" w:hAnsi="Times New Roman" w:cs="Times New Roman"/>
          <w:b/>
          <w:lang w:val="sr-Cyrl-CS"/>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b/>
          <w:u w:val="single"/>
          <w:lang w:val="sr-Cyrl-CS"/>
        </w:rPr>
        <w:t>Услови из члана 75. став 2. Закона</w:t>
      </w:r>
    </w:p>
    <w:p w:rsidR="00AE63B0" w:rsidRPr="00AE63B0" w:rsidRDefault="00AE63B0" w:rsidP="00AE63B0">
      <w:pPr>
        <w:spacing w:after="0" w:line="240" w:lineRule="auto"/>
        <w:jc w:val="both"/>
        <w:rPr>
          <w:rFonts w:ascii="Times New Roman" w:hAnsi="Times New Roman" w:cs="Times New Roman"/>
          <w:lang w:val="sr-Cyrl-CS"/>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E63B0" w:rsidRPr="00AE63B0" w:rsidRDefault="00AE63B0" w:rsidP="00AE63B0">
      <w:pPr>
        <w:spacing w:after="0" w:line="240" w:lineRule="auto"/>
        <w:jc w:val="both"/>
        <w:rPr>
          <w:rFonts w:ascii="Times New Roman" w:hAnsi="Times New Roman" w:cs="Times New Roman"/>
          <w:lang w:val="sr-Cyrl-CS"/>
        </w:rPr>
      </w:pPr>
    </w:p>
    <w:p w:rsidR="00CB0BC7" w:rsidRDefault="00AE63B0" w:rsidP="00AE63B0">
      <w:pPr>
        <w:spacing w:after="0" w:line="240" w:lineRule="auto"/>
        <w:jc w:val="both"/>
        <w:rPr>
          <w:rFonts w:ascii="Times New Roman" w:hAnsi="Times New Roman" w:cs="Times New Roman"/>
          <w:u w:val="single"/>
          <w:lang w:val="sr-Cyrl-CS"/>
        </w:rPr>
      </w:pPr>
      <w:r w:rsidRPr="00AE63B0">
        <w:rPr>
          <w:rFonts w:ascii="Times New Roman" w:hAnsi="Times New Roman" w:cs="Times New Roman"/>
          <w:u w:val="single"/>
          <w:lang w:val="sr-Cyrl-CS"/>
        </w:rPr>
        <w:t>У вези са овим условом понуђач у понуди подноси Изјаву дефинисану обрасцем 2. - конкурсне документације.</w:t>
      </w:r>
    </w:p>
    <w:p w:rsidR="00A632B9" w:rsidRPr="00AD0BC3" w:rsidRDefault="00A632B9" w:rsidP="00AE63B0">
      <w:pPr>
        <w:spacing w:after="0" w:line="240" w:lineRule="auto"/>
        <w:jc w:val="both"/>
        <w:rPr>
          <w:rFonts w:ascii="Times New Roman" w:hAnsi="Times New Roman" w:cs="Times New Roman"/>
          <w:u w:val="single"/>
          <w:lang w:val="sr-Cyrl-CS"/>
        </w:rPr>
      </w:pPr>
    </w:p>
    <w:p w:rsidR="00E1284A" w:rsidRPr="007A0DE5" w:rsidRDefault="00E1284A" w:rsidP="00E1284A">
      <w:pPr>
        <w:rPr>
          <w:rFonts w:ascii="Times New Roman" w:hAnsi="Times New Roman" w:cs="Times New Roman"/>
          <w:b/>
          <w:lang w:val="sr-Cyrl-CS"/>
        </w:rPr>
      </w:pPr>
      <w:r w:rsidRPr="007A0DE5">
        <w:rPr>
          <w:rFonts w:ascii="Times New Roman,Bold" w:hAnsi="Times New Roman,Bold" w:cs="Times New Roman,Bold"/>
          <w:b/>
          <w:bCs/>
          <w:lang w:val="sr-Cyrl-CS"/>
        </w:rPr>
        <w:t>Услови члан 76 Закона</w:t>
      </w:r>
      <w:r w:rsidRPr="007A0DE5">
        <w:rPr>
          <w:rFonts w:ascii="Times New Roman" w:hAnsi="Times New Roman" w:cs="Times New Roman"/>
          <w:b/>
          <w:bCs/>
          <w:lang w:val="sr-Cyrl-CS"/>
        </w:rPr>
        <w:t>:</w:t>
      </w:r>
    </w:p>
    <w:p w:rsidR="00E1284A" w:rsidRPr="007A0DE5" w:rsidRDefault="001D3834" w:rsidP="0088592C">
      <w:pPr>
        <w:spacing w:after="0" w:line="240" w:lineRule="auto"/>
        <w:jc w:val="both"/>
        <w:rPr>
          <w:rFonts w:ascii="Times New Roman" w:hAnsi="Times New Roman" w:cs="Times New Roman"/>
          <w:i/>
          <w:lang w:val="sr-Cyrl-CS"/>
        </w:rPr>
      </w:pPr>
      <w:r w:rsidRPr="007A0DE5">
        <w:rPr>
          <w:rFonts w:ascii="Times New Roman" w:hAnsi="Times New Roman" w:cs="Times New Roman"/>
          <w:i/>
          <w:lang w:val="sr-Cyrl-CS"/>
        </w:rPr>
        <w:t>Финансијски капацитет :</w:t>
      </w:r>
    </w:p>
    <w:p w:rsidR="00A632B9" w:rsidRPr="007A0DE5" w:rsidRDefault="00A632B9" w:rsidP="0088592C">
      <w:pPr>
        <w:spacing w:after="0" w:line="240" w:lineRule="auto"/>
        <w:jc w:val="both"/>
        <w:rPr>
          <w:rFonts w:ascii="Times New Roman" w:hAnsi="Times New Roman" w:cs="Times New Roman"/>
          <w:i/>
          <w:lang w:val="sr-Cyrl-CS"/>
        </w:rPr>
      </w:pPr>
    </w:p>
    <w:p w:rsidR="001D3834" w:rsidRPr="007A0DE5" w:rsidRDefault="001D3834" w:rsidP="001D3834">
      <w:pPr>
        <w:pStyle w:val="ListParagraph"/>
        <w:numPr>
          <w:ilvl w:val="0"/>
          <w:numId w:val="34"/>
        </w:numPr>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Да понуђач није био неликвидан у последњих 36 месеци</w:t>
      </w:r>
    </w:p>
    <w:p w:rsidR="00530DDB" w:rsidRDefault="00530DDB" w:rsidP="00530DDB">
      <w:pPr>
        <w:spacing w:after="0" w:line="240" w:lineRule="auto"/>
        <w:ind w:left="360"/>
        <w:jc w:val="both"/>
        <w:rPr>
          <w:rFonts w:cstheme="minorHAnsi"/>
          <w:lang w:val="sr-Cyrl-CS"/>
        </w:rPr>
      </w:pPr>
      <w:r w:rsidRPr="007A0DE5">
        <w:rPr>
          <w:rFonts w:ascii="Times New Roman" w:hAnsi="Times New Roman" w:cs="Times New Roman"/>
          <w:lang w:val="sr-Cyrl-CS"/>
        </w:rPr>
        <w:t>Доказ:</w:t>
      </w:r>
      <w:r w:rsidR="0089787A" w:rsidRPr="0089787A">
        <w:rPr>
          <w:rFonts w:cstheme="minorHAnsi"/>
          <w:lang w:val="sr-Cyrl-CS"/>
        </w:rPr>
        <w:t xml:space="preserve"> </w:t>
      </w:r>
      <w:r w:rsidR="0089787A" w:rsidRPr="00433A06">
        <w:rPr>
          <w:rFonts w:cstheme="minorHAnsi"/>
          <w:lang w:val="sr-Cyrl-CS"/>
        </w:rPr>
        <w:t>Извештај БОН-ЈН за јавне набавке који издаје АПР за 201</w:t>
      </w:r>
      <w:r w:rsidR="002603F2">
        <w:rPr>
          <w:rFonts w:cstheme="minorHAnsi"/>
          <w:lang w:val="sr-Cyrl-CS"/>
        </w:rPr>
        <w:t>4</w:t>
      </w:r>
      <w:r w:rsidR="0089787A" w:rsidRPr="00433A06">
        <w:rPr>
          <w:rFonts w:cstheme="minorHAnsi"/>
          <w:lang w:val="sr-Cyrl-CS"/>
        </w:rPr>
        <w:t>.,201</w:t>
      </w:r>
      <w:r w:rsidR="002603F2">
        <w:rPr>
          <w:rFonts w:cstheme="minorHAnsi"/>
          <w:lang w:val="sr-Cyrl-CS"/>
        </w:rPr>
        <w:t>5</w:t>
      </w:r>
      <w:r w:rsidR="0089787A" w:rsidRPr="00433A06">
        <w:rPr>
          <w:rFonts w:cstheme="minorHAnsi"/>
          <w:lang w:val="sr-Cyrl-CS"/>
        </w:rPr>
        <w:t>. и 201</w:t>
      </w:r>
      <w:r w:rsidR="002603F2">
        <w:rPr>
          <w:rFonts w:cstheme="minorHAnsi"/>
          <w:lang w:val="sr-Cyrl-CS"/>
        </w:rPr>
        <w:t>6</w:t>
      </w:r>
      <w:r w:rsidR="0089787A" w:rsidRPr="00433A06">
        <w:rPr>
          <w:rFonts w:cstheme="minorHAnsi"/>
          <w:lang w:val="sr-Cyrl-CS"/>
        </w:rPr>
        <w:t>. год.</w:t>
      </w:r>
    </w:p>
    <w:p w:rsidR="00AD0BC3" w:rsidRPr="007A0DE5" w:rsidRDefault="00AD0BC3" w:rsidP="00530DDB">
      <w:pPr>
        <w:spacing w:after="0" w:line="240" w:lineRule="auto"/>
        <w:ind w:left="360"/>
        <w:jc w:val="both"/>
        <w:rPr>
          <w:rFonts w:cstheme="minorHAnsi"/>
          <w:lang w:val="sr-Cyrl-CS"/>
        </w:rPr>
      </w:pPr>
    </w:p>
    <w:p w:rsidR="0089787A" w:rsidRPr="007A0DE5" w:rsidRDefault="0089787A" w:rsidP="00530DDB">
      <w:pPr>
        <w:spacing w:after="0" w:line="240" w:lineRule="auto"/>
        <w:ind w:left="360"/>
        <w:jc w:val="both"/>
        <w:rPr>
          <w:rFonts w:cstheme="minorHAnsi"/>
          <w:lang w:val="sr-Cyrl-CS"/>
        </w:rPr>
      </w:pPr>
      <w:r w:rsidRPr="007A0DE5">
        <w:rPr>
          <w:rFonts w:cstheme="minorHAnsi"/>
          <w:lang w:val="sr-Cyrl-CS"/>
        </w:rPr>
        <w:t>2. Да понуђач у свакој од претх</w:t>
      </w:r>
      <w:r w:rsidR="002603F2">
        <w:rPr>
          <w:rFonts w:cstheme="minorHAnsi"/>
          <w:lang w:val="sr-Cyrl-CS"/>
        </w:rPr>
        <w:t>одне три обрачунске године (2014,2015 и 2016</w:t>
      </w:r>
      <w:r w:rsidRPr="007A0DE5">
        <w:rPr>
          <w:rFonts w:cstheme="minorHAnsi"/>
          <w:lang w:val="sr-Cyrl-CS"/>
        </w:rPr>
        <w:t>) има остварен пословни приход од најмање</w:t>
      </w:r>
      <w:r w:rsidR="002603F2">
        <w:rPr>
          <w:rFonts w:cstheme="minorHAnsi"/>
          <w:lang w:val="sr-Cyrl-CS"/>
        </w:rPr>
        <w:t xml:space="preserve"> 40</w:t>
      </w:r>
      <w:r w:rsidR="00AD0BC3" w:rsidRPr="007A0DE5">
        <w:rPr>
          <w:rFonts w:cstheme="minorHAnsi"/>
          <w:lang w:val="sr-Cyrl-CS"/>
        </w:rPr>
        <w:t xml:space="preserve"> .000.000,00 рсд појединачно</w:t>
      </w:r>
    </w:p>
    <w:p w:rsidR="00AD0BC3" w:rsidRDefault="00AD0BC3" w:rsidP="00AD0BC3">
      <w:pPr>
        <w:spacing w:after="0" w:line="240" w:lineRule="auto"/>
        <w:ind w:left="360"/>
        <w:jc w:val="both"/>
        <w:rPr>
          <w:rFonts w:cstheme="minorHAnsi"/>
          <w:lang w:val="sr-Cyrl-CS"/>
        </w:rPr>
      </w:pPr>
      <w:r w:rsidRPr="007A0DE5">
        <w:rPr>
          <w:rFonts w:ascii="Times New Roman" w:hAnsi="Times New Roman" w:cs="Times New Roman"/>
          <w:lang w:val="sr-Cyrl-CS"/>
        </w:rPr>
        <w:t>Доказ:</w:t>
      </w:r>
      <w:r w:rsidRPr="0089787A">
        <w:rPr>
          <w:rFonts w:cstheme="minorHAnsi"/>
          <w:lang w:val="sr-Cyrl-CS"/>
        </w:rPr>
        <w:t xml:space="preserve"> </w:t>
      </w:r>
      <w:r w:rsidRPr="00433A06">
        <w:rPr>
          <w:rFonts w:cstheme="minorHAnsi"/>
          <w:lang w:val="sr-Cyrl-CS"/>
        </w:rPr>
        <w:t>Извештај БОН-ЈН за јавне набавке који издаје АПР за 201</w:t>
      </w:r>
      <w:r w:rsidR="002603F2">
        <w:rPr>
          <w:rFonts w:cstheme="minorHAnsi"/>
          <w:lang w:val="sr-Cyrl-CS"/>
        </w:rPr>
        <w:t>4</w:t>
      </w:r>
      <w:r w:rsidRPr="00433A06">
        <w:rPr>
          <w:rFonts w:cstheme="minorHAnsi"/>
          <w:lang w:val="sr-Cyrl-CS"/>
        </w:rPr>
        <w:t>.,201</w:t>
      </w:r>
      <w:r w:rsidR="002603F2">
        <w:rPr>
          <w:rFonts w:cstheme="minorHAnsi"/>
          <w:lang w:val="sr-Cyrl-CS"/>
        </w:rPr>
        <w:t>5</w:t>
      </w:r>
      <w:r w:rsidRPr="00433A06">
        <w:rPr>
          <w:rFonts w:cstheme="minorHAnsi"/>
          <w:lang w:val="sr-Cyrl-CS"/>
        </w:rPr>
        <w:t>. и 201</w:t>
      </w:r>
      <w:r w:rsidR="002603F2">
        <w:rPr>
          <w:rFonts w:cstheme="minorHAnsi"/>
          <w:lang w:val="sr-Cyrl-CS"/>
        </w:rPr>
        <w:t>6</w:t>
      </w:r>
      <w:r w:rsidRPr="00433A06">
        <w:rPr>
          <w:rFonts w:cstheme="minorHAnsi"/>
          <w:lang w:val="sr-Cyrl-CS"/>
        </w:rPr>
        <w:t>. год.</w:t>
      </w:r>
    </w:p>
    <w:p w:rsidR="00AD0BC3" w:rsidRPr="007A0DE5" w:rsidRDefault="00AD0BC3" w:rsidP="00530DDB">
      <w:pPr>
        <w:spacing w:after="0" w:line="240" w:lineRule="auto"/>
        <w:ind w:left="360"/>
        <w:jc w:val="both"/>
        <w:rPr>
          <w:rFonts w:ascii="Times New Roman" w:hAnsi="Times New Roman" w:cs="Times New Roman"/>
          <w:lang w:val="sr-Cyrl-CS"/>
        </w:rPr>
      </w:pPr>
    </w:p>
    <w:p w:rsidR="00530DDB" w:rsidRPr="002603F2" w:rsidRDefault="00530DDB" w:rsidP="00530DDB">
      <w:pPr>
        <w:spacing w:after="0" w:line="240" w:lineRule="auto"/>
        <w:ind w:left="360"/>
        <w:jc w:val="both"/>
        <w:rPr>
          <w:rFonts w:ascii="Times New Roman" w:hAnsi="Times New Roman" w:cs="Times New Roman"/>
          <w:i/>
          <w:lang w:val="de-DE"/>
        </w:rPr>
      </w:pPr>
    </w:p>
    <w:p w:rsidR="00530DDB" w:rsidRPr="00AC61D8" w:rsidRDefault="00530DDB" w:rsidP="00530DDB">
      <w:pPr>
        <w:spacing w:after="0" w:line="240" w:lineRule="auto"/>
        <w:ind w:left="360"/>
        <w:jc w:val="both"/>
        <w:rPr>
          <w:rFonts w:ascii="Times New Roman" w:hAnsi="Times New Roman" w:cs="Times New Roman"/>
          <w:i/>
        </w:rPr>
      </w:pPr>
      <w:r w:rsidRPr="00AC61D8">
        <w:rPr>
          <w:rFonts w:ascii="Times New Roman" w:hAnsi="Times New Roman" w:cs="Times New Roman"/>
          <w:i/>
        </w:rPr>
        <w:t>Кадровски капацитет:</w:t>
      </w:r>
    </w:p>
    <w:p w:rsidR="00A632B9" w:rsidRPr="00AC61D8" w:rsidRDefault="00A632B9" w:rsidP="00530DDB">
      <w:pPr>
        <w:spacing w:after="0" w:line="240" w:lineRule="auto"/>
        <w:ind w:left="360"/>
        <w:jc w:val="both"/>
        <w:rPr>
          <w:rFonts w:ascii="Times New Roman" w:hAnsi="Times New Roman" w:cs="Times New Roman"/>
          <w:i/>
        </w:rPr>
      </w:pPr>
    </w:p>
    <w:p w:rsidR="00530DDB" w:rsidRPr="002603F2" w:rsidRDefault="00530DDB" w:rsidP="00530DDB">
      <w:pPr>
        <w:pStyle w:val="ListParagraph"/>
        <w:numPr>
          <w:ilvl w:val="0"/>
          <w:numId w:val="35"/>
        </w:numPr>
        <w:spacing w:after="0" w:line="240" w:lineRule="auto"/>
        <w:jc w:val="both"/>
        <w:rPr>
          <w:rFonts w:ascii="Times New Roman" w:hAnsi="Times New Roman" w:cs="Times New Roman"/>
        </w:rPr>
      </w:pPr>
      <w:r w:rsidRPr="00AC61D8">
        <w:rPr>
          <w:rFonts w:ascii="Times New Roman" w:hAnsi="Times New Roman" w:cs="Times New Roman"/>
        </w:rPr>
        <w:t>Координатор тима: експерт за односе са јавношћу – новинар са најам</w:t>
      </w:r>
      <w:r w:rsidR="008C795C" w:rsidRPr="00AC61D8">
        <w:rPr>
          <w:rFonts w:ascii="Times New Roman" w:hAnsi="Times New Roman" w:cs="Times New Roman"/>
        </w:rPr>
        <w:t xml:space="preserve">ње 15 година </w:t>
      </w:r>
      <w:proofErr w:type="gramStart"/>
      <w:r w:rsidR="008C795C" w:rsidRPr="00AC61D8">
        <w:rPr>
          <w:rFonts w:ascii="Times New Roman" w:hAnsi="Times New Roman" w:cs="Times New Roman"/>
        </w:rPr>
        <w:t>искуства</w:t>
      </w:r>
      <w:r w:rsidR="002603F2">
        <w:rPr>
          <w:rFonts w:ascii="Times New Roman" w:hAnsi="Times New Roman" w:cs="Times New Roman"/>
        </w:rPr>
        <w:t>,o</w:t>
      </w:r>
      <w:proofErr w:type="gramEnd"/>
      <w:r w:rsidR="002603F2">
        <w:rPr>
          <w:rFonts w:ascii="Times New Roman" w:hAnsi="Times New Roman" w:cs="Times New Roman"/>
        </w:rPr>
        <w:t>д тога</w:t>
      </w:r>
      <w:r w:rsidR="008C795C" w:rsidRPr="00AC61D8">
        <w:rPr>
          <w:rFonts w:ascii="Times New Roman" w:hAnsi="Times New Roman" w:cs="Times New Roman"/>
        </w:rPr>
        <w:t xml:space="preserve"> у </w:t>
      </w:r>
      <w:r w:rsidRPr="00AC61D8">
        <w:rPr>
          <w:rFonts w:ascii="Times New Roman" w:hAnsi="Times New Roman" w:cs="Times New Roman"/>
        </w:rPr>
        <w:t xml:space="preserve"> </w:t>
      </w:r>
      <w:r w:rsidR="008C795C" w:rsidRPr="00AC61D8">
        <w:rPr>
          <w:rFonts w:ascii="Times New Roman" w:hAnsi="Times New Roman"/>
          <w:bCs/>
          <w:sz w:val="24"/>
          <w:szCs w:val="24"/>
        </w:rPr>
        <w:t>штампаним медијима</w:t>
      </w:r>
      <w:r w:rsidR="002603F2">
        <w:rPr>
          <w:rFonts w:ascii="Times New Roman" w:hAnsi="Times New Roman"/>
          <w:bCs/>
          <w:sz w:val="24"/>
          <w:szCs w:val="24"/>
        </w:rPr>
        <w:t xml:space="preserve"> најмање 5 година искуства и најмање 10 година искуства на уредничким пословима на телевизији са националном фреквенцијом и најмање пет година исксутва у области ПР </w:t>
      </w:r>
      <w:r w:rsidRPr="00AC61D8">
        <w:rPr>
          <w:rFonts w:ascii="Times New Roman" w:hAnsi="Times New Roman" w:cs="Times New Roman"/>
        </w:rPr>
        <w:t xml:space="preserve"> и барем једном урађеном  стратегијом комунукације </w:t>
      </w:r>
      <w:r w:rsidR="00A632B9" w:rsidRPr="00AC61D8">
        <w:rPr>
          <w:rFonts w:ascii="Times New Roman" w:hAnsi="Times New Roman" w:cs="Times New Roman"/>
        </w:rPr>
        <w:t>у јавном сектору</w:t>
      </w:r>
    </w:p>
    <w:p w:rsidR="002603F2" w:rsidRPr="00AD0BC3" w:rsidRDefault="002603F2" w:rsidP="002603F2">
      <w:pPr>
        <w:pStyle w:val="ListParagraph"/>
        <w:spacing w:after="0" w:line="240" w:lineRule="auto"/>
        <w:jc w:val="both"/>
        <w:rPr>
          <w:rFonts w:ascii="Times New Roman" w:hAnsi="Times New Roman" w:cs="Times New Roman"/>
        </w:rPr>
      </w:pPr>
    </w:p>
    <w:p w:rsidR="00A632B9" w:rsidRPr="002603F2" w:rsidRDefault="00A632B9" w:rsidP="00AD0BC3">
      <w:pPr>
        <w:spacing w:after="0" w:line="240" w:lineRule="auto"/>
        <w:jc w:val="both"/>
        <w:rPr>
          <w:rFonts w:ascii="Times New Roman" w:hAnsi="Times New Roman" w:cs="Times New Roman"/>
        </w:rPr>
      </w:pPr>
      <w:r w:rsidRPr="00AD0BC3">
        <w:rPr>
          <w:rFonts w:ascii="Times New Roman" w:hAnsi="Times New Roman" w:cs="Times New Roman"/>
        </w:rPr>
        <w:t>Доказ: Изјава</w:t>
      </w:r>
      <w:r w:rsidR="00AD0BC3">
        <w:rPr>
          <w:rFonts w:ascii="Times New Roman" w:hAnsi="Times New Roman" w:cs="Times New Roman"/>
        </w:rPr>
        <w:t xml:space="preserve"> дефинисана обрасцем бр.4 у конккурсној </w:t>
      </w:r>
      <w:proofErr w:type="gramStart"/>
      <w:r w:rsidR="00AD0BC3">
        <w:rPr>
          <w:rFonts w:ascii="Times New Roman" w:hAnsi="Times New Roman" w:cs="Times New Roman"/>
        </w:rPr>
        <w:t>документацији</w:t>
      </w:r>
      <w:r w:rsidR="002603F2">
        <w:rPr>
          <w:rFonts w:ascii="Times New Roman" w:hAnsi="Times New Roman" w:cs="Times New Roman"/>
        </w:rPr>
        <w:t>.Уз</w:t>
      </w:r>
      <w:proofErr w:type="gramEnd"/>
      <w:r w:rsidR="002603F2">
        <w:rPr>
          <w:rFonts w:ascii="Times New Roman" w:hAnsi="Times New Roman" w:cs="Times New Roman"/>
        </w:rPr>
        <w:t xml:space="preserve"> изјаву је постребно  доставити радну биографију извршиоца (</w:t>
      </w:r>
      <w:r w:rsidR="002603F2" w:rsidRPr="002603F2">
        <w:rPr>
          <w:rFonts w:ascii="Times New Roman" w:hAnsi="Times New Roman" w:cs="Times New Roman"/>
        </w:rPr>
        <w:t>C</w:t>
      </w:r>
      <w:r w:rsidR="002603F2">
        <w:rPr>
          <w:rFonts w:ascii="Times New Roman" w:hAnsi="Times New Roman" w:cs="Times New Roman"/>
        </w:rPr>
        <w:t>V) којом се доказује радно искуство, а која мора бити печатирана и потписана од стране одговорног лица понуђача, М образац или Уговор о раду односно други уговор у складу са законом који доказује ангажованост лица, уговор о изради стратегије комуникације у јавном сектору.</w:t>
      </w:r>
    </w:p>
    <w:p w:rsidR="00AD0BC3" w:rsidRPr="00AD0BC3" w:rsidRDefault="00AD0BC3" w:rsidP="00AD0BC3">
      <w:pPr>
        <w:spacing w:after="0" w:line="240" w:lineRule="auto"/>
        <w:jc w:val="both"/>
        <w:rPr>
          <w:rFonts w:ascii="Times New Roman" w:hAnsi="Times New Roman" w:cs="Times New Roman"/>
        </w:rPr>
      </w:pPr>
    </w:p>
    <w:p w:rsidR="00AD0BC3" w:rsidRPr="00AD0BC3" w:rsidRDefault="00AD0BC3" w:rsidP="00AD0BC3">
      <w:pPr>
        <w:pStyle w:val="ListParagraph"/>
        <w:spacing w:after="0" w:line="240" w:lineRule="auto"/>
        <w:jc w:val="both"/>
        <w:rPr>
          <w:rFonts w:ascii="Times New Roman" w:hAnsi="Times New Roman" w:cs="Times New Roman"/>
        </w:rPr>
      </w:pPr>
    </w:p>
    <w:p w:rsidR="00A632B9" w:rsidRPr="00AD0BC3" w:rsidRDefault="00AD0BC3" w:rsidP="00AD0BC3">
      <w:pPr>
        <w:spacing w:after="0" w:line="240" w:lineRule="auto"/>
        <w:jc w:val="both"/>
        <w:rPr>
          <w:rFonts w:ascii="Times New Roman" w:hAnsi="Times New Roman" w:cs="Times New Roman"/>
        </w:rPr>
      </w:pPr>
      <w:r>
        <w:rPr>
          <w:rFonts w:ascii="Times New Roman" w:hAnsi="Times New Roman" w:cs="Times New Roman"/>
        </w:rPr>
        <w:t>2.</w:t>
      </w:r>
      <w:r w:rsidR="00A632B9" w:rsidRPr="00AD0BC3">
        <w:rPr>
          <w:rFonts w:ascii="Times New Roman" w:hAnsi="Times New Roman" w:cs="Times New Roman"/>
        </w:rPr>
        <w:t xml:space="preserve">„Account </w:t>
      </w:r>
      <w:proofErr w:type="gramStart"/>
      <w:r w:rsidR="00A632B9" w:rsidRPr="00AD0BC3">
        <w:rPr>
          <w:rFonts w:ascii="Times New Roman" w:hAnsi="Times New Roman" w:cs="Times New Roman"/>
        </w:rPr>
        <w:t>manager“ са</w:t>
      </w:r>
      <w:proofErr w:type="gramEnd"/>
      <w:r w:rsidR="00A632B9" w:rsidRPr="00AD0BC3">
        <w:rPr>
          <w:rFonts w:ascii="Times New Roman" w:hAnsi="Times New Roman" w:cs="Times New Roman"/>
        </w:rPr>
        <w:t xml:space="preserve"> најмање 10 година искуства на руководећем позицијама и најамње 5 година искуства у односима са јавношћу </w:t>
      </w:r>
    </w:p>
    <w:p w:rsidR="00AD0BC3" w:rsidRPr="00AD0BC3" w:rsidRDefault="00AD0BC3" w:rsidP="00AD0BC3">
      <w:pPr>
        <w:spacing w:after="0" w:line="240" w:lineRule="auto"/>
        <w:jc w:val="both"/>
        <w:rPr>
          <w:rFonts w:ascii="Times New Roman" w:hAnsi="Times New Roman" w:cs="Times New Roman"/>
        </w:rPr>
      </w:pPr>
      <w:r w:rsidRPr="00AD0BC3">
        <w:rPr>
          <w:rFonts w:ascii="Times New Roman" w:hAnsi="Times New Roman" w:cs="Times New Roman"/>
        </w:rPr>
        <w:t>Доказ: Изјава</w:t>
      </w:r>
      <w:r>
        <w:rPr>
          <w:rFonts w:ascii="Times New Roman" w:hAnsi="Times New Roman" w:cs="Times New Roman"/>
        </w:rPr>
        <w:t xml:space="preserve"> дефинисана обрасцем бр.4 у конккурсној документацији</w:t>
      </w:r>
      <w:r w:rsidRPr="00AD0BC3">
        <w:rPr>
          <w:rFonts w:ascii="Times New Roman" w:hAnsi="Times New Roman" w:cs="Times New Roman"/>
        </w:rPr>
        <w:t xml:space="preserve"> </w:t>
      </w:r>
      <w:r w:rsidR="006A0763">
        <w:rPr>
          <w:rFonts w:ascii="Times New Roman" w:hAnsi="Times New Roman" w:cs="Times New Roman"/>
        </w:rPr>
        <w:t xml:space="preserve">Уз изјаву је </w:t>
      </w:r>
      <w:proofErr w:type="gramStart"/>
      <w:r w:rsidR="006A0763">
        <w:rPr>
          <w:rFonts w:ascii="Times New Roman" w:hAnsi="Times New Roman" w:cs="Times New Roman"/>
        </w:rPr>
        <w:t>по</w:t>
      </w:r>
      <w:r w:rsidR="002603F2">
        <w:rPr>
          <w:rFonts w:ascii="Times New Roman" w:hAnsi="Times New Roman" w:cs="Times New Roman"/>
        </w:rPr>
        <w:t>требно  доставити</w:t>
      </w:r>
      <w:proofErr w:type="gramEnd"/>
      <w:r w:rsidR="002603F2">
        <w:rPr>
          <w:rFonts w:ascii="Times New Roman" w:hAnsi="Times New Roman" w:cs="Times New Roman"/>
        </w:rPr>
        <w:t xml:space="preserve"> радну биографију извршиоца (</w:t>
      </w:r>
      <w:r w:rsidR="002603F2" w:rsidRPr="002603F2">
        <w:rPr>
          <w:rFonts w:ascii="Times New Roman" w:hAnsi="Times New Roman" w:cs="Times New Roman"/>
        </w:rPr>
        <w:t>C</w:t>
      </w:r>
      <w:r w:rsidR="002603F2">
        <w:rPr>
          <w:rFonts w:ascii="Times New Roman" w:hAnsi="Times New Roman" w:cs="Times New Roman"/>
        </w:rPr>
        <w:t>V) којом се доказује радно искуство, а која мора бити печатирана и потписана од стране одговорног лица понуђача, М образац или Уговор о раду односно други уговор у складу са законом који доказује ангажованост лица</w:t>
      </w:r>
    </w:p>
    <w:p w:rsidR="00A632B9" w:rsidRPr="00AC61D8" w:rsidRDefault="00A632B9" w:rsidP="00A632B9">
      <w:pPr>
        <w:pStyle w:val="ListParagraph"/>
        <w:spacing w:after="0" w:line="240" w:lineRule="auto"/>
        <w:jc w:val="both"/>
        <w:rPr>
          <w:rFonts w:ascii="Times New Roman" w:hAnsi="Times New Roman" w:cs="Times New Roman"/>
        </w:rPr>
      </w:pPr>
    </w:p>
    <w:p w:rsidR="00AD0BC3" w:rsidRDefault="00AD0BC3" w:rsidP="002603F2">
      <w:pPr>
        <w:spacing w:after="0" w:line="240" w:lineRule="auto"/>
        <w:jc w:val="both"/>
        <w:rPr>
          <w:rFonts w:ascii="Times New Roman" w:hAnsi="Times New Roman" w:cs="Times New Roman"/>
        </w:rPr>
      </w:pPr>
      <w:r>
        <w:rPr>
          <w:rFonts w:ascii="Times New Roman" w:hAnsi="Times New Roman" w:cs="Times New Roman"/>
        </w:rPr>
        <w:t>3.</w:t>
      </w:r>
      <w:r w:rsidR="002603F2">
        <w:rPr>
          <w:rFonts w:ascii="Times New Roman" w:hAnsi="Times New Roman" w:cs="Times New Roman"/>
        </w:rPr>
        <w:t>ПР асистент са најмање 2 године искуства у области ПР-а.</w:t>
      </w:r>
    </w:p>
    <w:p w:rsidR="002603F2" w:rsidRDefault="002603F2" w:rsidP="002603F2">
      <w:pPr>
        <w:spacing w:after="0" w:line="240" w:lineRule="auto"/>
        <w:jc w:val="both"/>
        <w:rPr>
          <w:rFonts w:ascii="Times New Roman" w:hAnsi="Times New Roman" w:cs="Times New Roman"/>
        </w:rPr>
      </w:pPr>
    </w:p>
    <w:p w:rsidR="002603F2" w:rsidRPr="002603F2" w:rsidRDefault="002603F2" w:rsidP="002603F2">
      <w:pPr>
        <w:spacing w:after="0" w:line="240" w:lineRule="auto"/>
        <w:jc w:val="both"/>
        <w:rPr>
          <w:rFonts w:ascii="Times New Roman" w:hAnsi="Times New Roman" w:cs="Times New Roman"/>
        </w:rPr>
      </w:pPr>
      <w:proofErr w:type="gramStart"/>
      <w:r>
        <w:rPr>
          <w:rFonts w:ascii="Times New Roman" w:hAnsi="Times New Roman" w:cs="Times New Roman"/>
        </w:rPr>
        <w:t>Доказ:</w:t>
      </w:r>
      <w:r w:rsidRPr="002603F2">
        <w:rPr>
          <w:rFonts w:ascii="Times New Roman" w:hAnsi="Times New Roman" w:cs="Times New Roman"/>
        </w:rPr>
        <w:t>Изјава</w:t>
      </w:r>
      <w:proofErr w:type="gramEnd"/>
      <w:r w:rsidRPr="002603F2">
        <w:rPr>
          <w:rFonts w:ascii="Times New Roman" w:hAnsi="Times New Roman" w:cs="Times New Roman"/>
        </w:rPr>
        <w:t xml:space="preserve"> дефинисана обрасцем бр.4 у конккурсној документацији </w:t>
      </w:r>
      <w:r>
        <w:rPr>
          <w:rFonts w:ascii="Times New Roman" w:hAnsi="Times New Roman" w:cs="Times New Roman"/>
        </w:rPr>
        <w:t>Уз изјаву је постребно  доставити радну биографију извршиоца (</w:t>
      </w:r>
      <w:r w:rsidRPr="002603F2">
        <w:rPr>
          <w:rFonts w:ascii="Times New Roman" w:hAnsi="Times New Roman" w:cs="Times New Roman"/>
        </w:rPr>
        <w:t>C</w:t>
      </w:r>
      <w:r>
        <w:rPr>
          <w:rFonts w:ascii="Times New Roman" w:hAnsi="Times New Roman" w:cs="Times New Roman"/>
        </w:rPr>
        <w:t>V</w:t>
      </w:r>
      <w:r w:rsidRPr="002603F2">
        <w:rPr>
          <w:rFonts w:ascii="Times New Roman" w:hAnsi="Times New Roman" w:cs="Times New Roman"/>
        </w:rPr>
        <w:t>)</w:t>
      </w:r>
      <w:r>
        <w:rPr>
          <w:rFonts w:ascii="Times New Roman" w:hAnsi="Times New Roman" w:cs="Times New Roman"/>
        </w:rPr>
        <w:t xml:space="preserve"> којом се доказује радно искуство, а која мора бити печатирана и потписана од стране одговорног лица понуђача, М образац или Уговор о раду односно други уговор у складу са законом који доказује ангажованост лица</w:t>
      </w:r>
    </w:p>
    <w:p w:rsidR="002603F2" w:rsidRPr="002603F2" w:rsidRDefault="002603F2" w:rsidP="002603F2">
      <w:pPr>
        <w:pStyle w:val="ListParagraph"/>
        <w:spacing w:after="0" w:line="240" w:lineRule="auto"/>
        <w:jc w:val="both"/>
        <w:rPr>
          <w:rFonts w:ascii="Times New Roman" w:hAnsi="Times New Roman" w:cs="Times New Roman"/>
        </w:rPr>
      </w:pPr>
    </w:p>
    <w:p w:rsidR="008C795C" w:rsidRPr="002603F2" w:rsidRDefault="008C795C" w:rsidP="002603F2">
      <w:pPr>
        <w:spacing w:after="0" w:line="240" w:lineRule="auto"/>
        <w:jc w:val="both"/>
        <w:rPr>
          <w:rFonts w:ascii="Times New Roman" w:hAnsi="Times New Roman" w:cs="Times New Roman"/>
          <w:i/>
        </w:rPr>
      </w:pPr>
    </w:p>
    <w:p w:rsidR="00825347" w:rsidRPr="009D520B" w:rsidRDefault="00825347" w:rsidP="00A632B9">
      <w:pPr>
        <w:pStyle w:val="ListParagraph"/>
        <w:spacing w:after="0" w:line="240" w:lineRule="auto"/>
        <w:jc w:val="both"/>
        <w:rPr>
          <w:rFonts w:ascii="Times New Roman" w:hAnsi="Times New Roman" w:cs="Times New Roman"/>
          <w:i/>
        </w:rPr>
      </w:pPr>
      <w:r w:rsidRPr="009D520B">
        <w:rPr>
          <w:rFonts w:ascii="Times New Roman" w:hAnsi="Times New Roman" w:cs="Times New Roman"/>
          <w:i/>
        </w:rPr>
        <w:t>Пословни капацитет:</w:t>
      </w:r>
    </w:p>
    <w:p w:rsidR="00825347" w:rsidRPr="009D520B" w:rsidRDefault="00825347" w:rsidP="00A632B9">
      <w:pPr>
        <w:pStyle w:val="ListParagraph"/>
        <w:spacing w:after="0" w:line="240" w:lineRule="auto"/>
        <w:jc w:val="both"/>
        <w:rPr>
          <w:rFonts w:ascii="Times New Roman" w:hAnsi="Times New Roman" w:cs="Times New Roman"/>
          <w:i/>
        </w:rPr>
      </w:pPr>
    </w:p>
    <w:p w:rsidR="00825347" w:rsidRDefault="009D520B" w:rsidP="00A632B9">
      <w:pPr>
        <w:pStyle w:val="ListParagraph"/>
        <w:spacing w:after="0" w:line="240" w:lineRule="auto"/>
        <w:jc w:val="both"/>
        <w:rPr>
          <w:rFonts w:ascii="Times New Roman" w:hAnsi="Times New Roman" w:cs="Times New Roman"/>
        </w:rPr>
      </w:pPr>
      <w:r>
        <w:rPr>
          <w:rFonts w:ascii="Times New Roman" w:hAnsi="Times New Roman" w:cs="Times New Roman"/>
        </w:rPr>
        <w:t>1.Да је понуђач у претходне три године реализовао најмање 10 кампања из области туризма које укључују области односа са јавношћу, маркетинга или тв продукције, од којих најмање 6 са туристичким организацијама и најмање две на међународном нивоу. Вредност уговорених послова мора да износи минимум 20 милиона динара.</w:t>
      </w:r>
    </w:p>
    <w:p w:rsidR="009D520B" w:rsidRPr="00FE4080" w:rsidRDefault="009D520B" w:rsidP="00A632B9">
      <w:pPr>
        <w:pStyle w:val="ListParagraph"/>
        <w:spacing w:after="0" w:line="240" w:lineRule="auto"/>
        <w:jc w:val="both"/>
        <w:rPr>
          <w:rFonts w:ascii="Times New Roman" w:hAnsi="Times New Roman" w:cs="Times New Roman"/>
        </w:rPr>
      </w:pPr>
    </w:p>
    <w:p w:rsidR="009D520B" w:rsidRPr="00FE4080" w:rsidRDefault="006A0763" w:rsidP="00A632B9">
      <w:pPr>
        <w:pStyle w:val="ListParagraph"/>
        <w:spacing w:after="0" w:line="240" w:lineRule="auto"/>
        <w:jc w:val="both"/>
        <w:rPr>
          <w:rFonts w:ascii="Times New Roman" w:hAnsi="Times New Roman" w:cs="Times New Roman"/>
        </w:rPr>
      </w:pPr>
      <w:r w:rsidRPr="00FE4080">
        <w:rPr>
          <w:rFonts w:ascii="Times New Roman" w:hAnsi="Times New Roman" w:cs="Times New Roman"/>
        </w:rPr>
        <w:t>Доказ: Попуњен образац бр:</w:t>
      </w:r>
      <w:proofErr w:type="gramStart"/>
      <w:r w:rsidRPr="00FE4080">
        <w:rPr>
          <w:rFonts w:ascii="Times New Roman" w:hAnsi="Times New Roman" w:cs="Times New Roman"/>
          <w:lang w:val="sr-Cyrl-RS"/>
        </w:rPr>
        <w:t>8</w:t>
      </w:r>
      <w:r w:rsidR="009D520B" w:rsidRPr="00FE4080">
        <w:rPr>
          <w:rFonts w:ascii="Times New Roman" w:hAnsi="Times New Roman" w:cs="Times New Roman"/>
        </w:rPr>
        <w:t xml:space="preserve">  и</w:t>
      </w:r>
      <w:proofErr w:type="gramEnd"/>
      <w:r w:rsidR="009D520B" w:rsidRPr="00FE4080">
        <w:rPr>
          <w:rFonts w:ascii="Times New Roman" w:hAnsi="Times New Roman" w:cs="Times New Roman"/>
        </w:rPr>
        <w:t xml:space="preserve"> копија уговора о реализованим пословима</w:t>
      </w:r>
    </w:p>
    <w:p w:rsidR="00AD0BC3" w:rsidRPr="0096341A" w:rsidRDefault="00AD0BC3" w:rsidP="00A632B9">
      <w:pPr>
        <w:pStyle w:val="ListParagraph"/>
        <w:spacing w:after="0" w:line="240" w:lineRule="auto"/>
        <w:jc w:val="both"/>
        <w:rPr>
          <w:rFonts w:ascii="Times New Roman" w:hAnsi="Times New Roman" w:cs="Times New Roman"/>
          <w:color w:val="FF0000"/>
        </w:rPr>
      </w:pPr>
    </w:p>
    <w:p w:rsidR="00AD0BC3" w:rsidRPr="0096341A" w:rsidRDefault="00AD0BC3" w:rsidP="009D520B">
      <w:pPr>
        <w:spacing w:after="0" w:line="240" w:lineRule="auto"/>
        <w:jc w:val="both"/>
        <w:rPr>
          <w:rFonts w:ascii="Times New Roman" w:hAnsi="Times New Roman" w:cs="Times New Roman"/>
          <w:color w:val="FF0000"/>
        </w:rPr>
      </w:pPr>
    </w:p>
    <w:p w:rsidR="00A632B9" w:rsidRPr="009D520B" w:rsidRDefault="00A632B9" w:rsidP="00A632B9">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u w:val="single"/>
          <w:lang w:val="sr-Cyrl-CS"/>
        </w:rPr>
        <w:t>Услови које мора да испуни сваки подизвођач, односно члан групе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7A0DE5"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7A0DE5">
        <w:rPr>
          <w:rFonts w:ascii="Times New Roman" w:hAnsi="Times New Roman" w:cs="Times New Roman"/>
          <w:bCs/>
          <w:lang w:val="sr-Cyrl-CS"/>
        </w:rPr>
        <w:t>доказивање испуњености обавезних услова из члана 75.</w:t>
      </w:r>
    </w:p>
    <w:p w:rsidR="0088592C" w:rsidRPr="0088592C" w:rsidRDefault="0088592C" w:rsidP="0088592C">
      <w:pPr>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Додатне услове</w:t>
      </w:r>
      <w:r w:rsidRPr="0088592C">
        <w:rPr>
          <w:rFonts w:ascii="Times New Roman" w:hAnsi="Times New Roman" w:cs="Times New Roman"/>
          <w:lang w:val="sr-Cyrl-CS"/>
        </w:rPr>
        <w:t xml:space="preserve"> из члана 76. Закона, понуђач и подизвођач испуњавају заједно, достављањем доказа наведених у конкурсној документацији.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88592C" w:rsidRPr="007A0DE5"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88592C" w:rsidRPr="0088592C" w:rsidRDefault="0088592C" w:rsidP="0088592C">
      <w:pPr>
        <w:spacing w:after="0" w:line="240" w:lineRule="auto"/>
        <w:jc w:val="both"/>
        <w:rPr>
          <w:rFonts w:ascii="Times New Roman" w:hAnsi="Times New Roman" w:cs="Times New Roman"/>
          <w:lang w:val="sr-Cyrl-CS"/>
        </w:rPr>
      </w:pPr>
    </w:p>
    <w:p w:rsidR="00AC61D8" w:rsidRDefault="00AC61D8" w:rsidP="0088592C">
      <w:pPr>
        <w:spacing w:after="0" w:line="240" w:lineRule="auto"/>
        <w:jc w:val="both"/>
        <w:rPr>
          <w:rFonts w:ascii="Times New Roman" w:hAnsi="Times New Roman" w:cs="Times New Roman"/>
          <w:b/>
          <w:u w:val="single"/>
          <w:lang w:val="sr-Cyrl-CS"/>
        </w:rPr>
      </w:pPr>
    </w:p>
    <w:p w:rsidR="00AC61D8" w:rsidRDefault="00AC61D8" w:rsidP="0088592C">
      <w:pPr>
        <w:spacing w:after="0" w:line="240" w:lineRule="auto"/>
        <w:jc w:val="both"/>
        <w:rPr>
          <w:rFonts w:ascii="Times New Roman" w:hAnsi="Times New Roman" w:cs="Times New Roman"/>
          <w:b/>
          <w:u w:val="single"/>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u w:val="single"/>
          <w:lang w:val="sr-Cyrl-CS"/>
        </w:rPr>
        <w:t>Начин достављања доказа: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795C" w:rsidRPr="0088592C" w:rsidRDefault="008C795C" w:rsidP="0088592C">
      <w:pPr>
        <w:spacing w:after="0" w:line="240" w:lineRule="auto"/>
        <w:rPr>
          <w:rFonts w:ascii="Times New Roman" w:hAnsi="Times New Roman" w:cs="Times New Roman"/>
          <w:b/>
          <w:lang w:val="sr-Cyrl-CS"/>
        </w:rPr>
      </w:pPr>
    </w:p>
    <w:p w:rsidR="0088592C" w:rsidRPr="0088592C" w:rsidRDefault="0088592C" w:rsidP="0088592C">
      <w:pPr>
        <w:spacing w:after="0" w:line="240" w:lineRule="auto"/>
        <w:jc w:val="center"/>
        <w:rPr>
          <w:rFonts w:ascii="Times New Roman" w:hAnsi="Times New Roman" w:cs="Times New Roman"/>
          <w:b/>
          <w:lang w:val="sr-Cyrl-CS"/>
        </w:rPr>
      </w:pPr>
    </w:p>
    <w:p w:rsidR="0088592C" w:rsidRPr="0088592C" w:rsidRDefault="0088592C" w:rsidP="0088592C">
      <w:pPr>
        <w:spacing w:after="0" w:line="240" w:lineRule="auto"/>
        <w:jc w:val="center"/>
        <w:rPr>
          <w:rFonts w:ascii="Times New Roman" w:hAnsi="Times New Roman" w:cs="Times New Roman"/>
          <w:lang w:val="sr-Cyrl-CS"/>
        </w:rPr>
      </w:pPr>
      <w:r w:rsidRPr="0088592C">
        <w:rPr>
          <w:rFonts w:ascii="Times New Roman" w:hAnsi="Times New Roman" w:cs="Times New Roman"/>
          <w:b/>
          <w:lang w:val="sr-Cyrl-CS"/>
        </w:rPr>
        <w:t>5. УПУТСТВО ПОНУЂАЧУ КАКО ДА САЧИНИ ПОНУДУ</w:t>
      </w:r>
    </w:p>
    <w:p w:rsidR="0088592C" w:rsidRPr="0088592C" w:rsidRDefault="0088592C" w:rsidP="0088592C">
      <w:pPr>
        <w:spacing w:after="0" w:line="240" w:lineRule="auto"/>
        <w:jc w:val="both"/>
        <w:rPr>
          <w:rFonts w:ascii="Times New Roman" w:hAnsi="Times New Roman" w:cs="Times New Roman"/>
          <w:lang w:val="sr-Cyrl-CS"/>
        </w:rPr>
      </w:pPr>
    </w:p>
    <w:p w:rsid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9D520B" w:rsidRDefault="009D520B" w:rsidP="0088592C">
      <w:pPr>
        <w:spacing w:after="0" w:line="240" w:lineRule="auto"/>
        <w:jc w:val="both"/>
        <w:rPr>
          <w:rFonts w:ascii="Times New Roman" w:hAnsi="Times New Roman" w:cs="Times New Roman"/>
          <w:lang w:val="sr-Cyrl-CS"/>
        </w:rPr>
      </w:pPr>
    </w:p>
    <w:p w:rsidR="009D520B" w:rsidRPr="0088592C" w:rsidRDefault="009D520B"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lastRenderedPageBreak/>
        <w:t>5.1. ПОДАЦИ О ЈЕЗИКУ У ПОСТУПКУ ЈАВНЕ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припрема конкурсну документацију и води поступак на српском језику.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Понуда мора бити сачињена на српском језику.</w:t>
      </w:r>
    </w:p>
    <w:p w:rsidR="0088592C" w:rsidRPr="0088592C" w:rsidRDefault="0088592C" w:rsidP="0088592C">
      <w:pPr>
        <w:spacing w:after="0" w:line="240" w:lineRule="auto"/>
        <w:jc w:val="both"/>
        <w:rPr>
          <w:rFonts w:ascii="Times New Roman" w:hAnsi="Times New Roman" w:cs="Times New Roman"/>
          <w:lang w:val="sr-Cyrl-CS"/>
        </w:rPr>
      </w:pPr>
    </w:p>
    <w:p w:rsidR="0088592C" w:rsidRPr="007A0DE5"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ind w:left="90"/>
        <w:jc w:val="both"/>
        <w:rPr>
          <w:rFonts w:ascii="Times New Roman" w:hAnsi="Times New Roman" w:cs="Times New Roman"/>
          <w:b/>
          <w:lang w:val="sr-Cyrl-CS"/>
        </w:rPr>
      </w:pPr>
      <w:r w:rsidRPr="0088592C">
        <w:rPr>
          <w:rFonts w:ascii="Times New Roman" w:hAnsi="Times New Roman" w:cs="Times New Roman"/>
          <w:b/>
          <w:lang w:val="sr-Cyrl-CS"/>
        </w:rPr>
        <w:t xml:space="preserve">5.2. УПУТСТВО О НАЧИНУ ПОПУЊАВАЊА ОБРАЗАЦА И ПОСЕБНИ ЗАХТЕВИ </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 xml:space="preserve">       У ПОГЛЕДУ НАЧИНА НА КОЈИ ПОНУДА МОРА ДА БУДЕ САЧИЊЕНА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88592C" w:rsidRPr="0088592C" w:rsidRDefault="0088592C" w:rsidP="0088592C">
      <w:pPr>
        <w:spacing w:after="0" w:line="240" w:lineRule="auto"/>
        <w:jc w:val="both"/>
        <w:rPr>
          <w:rFonts w:ascii="Times New Roman" w:hAnsi="Times New Roman" w:cs="Times New Roman"/>
          <w:b/>
          <w:bCs/>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5.3. ПОНУДЕ СА ВАРИЈАНТАМА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Понуде са варијантама нису дозвољене.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5.4. ПАРТИЈЕ</w:t>
      </w:r>
    </w:p>
    <w:p w:rsidR="0088592C" w:rsidRPr="0088592C" w:rsidRDefault="0088592C" w:rsidP="0088592C">
      <w:pPr>
        <w:spacing w:after="0" w:line="240" w:lineRule="auto"/>
        <w:jc w:val="both"/>
        <w:rPr>
          <w:rFonts w:ascii="Times New Roman" w:hAnsi="Times New Roman" w:cs="Times New Roman"/>
          <w:lang w:val="sr-Cyrl-CS"/>
        </w:rPr>
      </w:pPr>
    </w:p>
    <w:p w:rsid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Предметна јавна набавка није обликована по партијама</w:t>
      </w:r>
    </w:p>
    <w:p w:rsidR="0088592C" w:rsidRPr="007A0DE5"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5.5. НАЧИН ПОДНОШЕЊА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са обрасцима и доказима о испуњености услова из конкурсне документације доставити на адресу:</w:t>
      </w:r>
    </w:p>
    <w:p w:rsidR="0088592C" w:rsidRPr="0088592C" w:rsidRDefault="0096341A" w:rsidP="0088592C">
      <w:pPr>
        <w:keepLines/>
        <w:spacing w:before="60" w:after="0" w:line="240" w:lineRule="auto"/>
        <w:jc w:val="both"/>
        <w:rPr>
          <w:rFonts w:ascii="Times New Roman" w:hAnsi="Times New Roman" w:cs="Times New Roman"/>
          <w:lang w:val="ru-RU" w:eastAsia="zh-CN"/>
        </w:rPr>
      </w:pPr>
      <w:r>
        <w:rPr>
          <w:rFonts w:ascii="Times New Roman" w:hAnsi="Times New Roman" w:cs="Times New Roman"/>
          <w:lang w:val="ru-RU" w:eastAsia="zh-CN"/>
        </w:rPr>
        <w:t xml:space="preserve">ЈП </w:t>
      </w:r>
      <w:r>
        <w:rPr>
          <w:rFonts w:ascii="Times New Roman" w:hAnsi="Times New Roman" w:cs="Times New Roman"/>
          <w:lang w:val="sr-Cyrl-RS" w:eastAsia="zh-CN"/>
        </w:rPr>
        <w:t>„ Голд гондола Златибор“</w:t>
      </w:r>
      <w:r w:rsidR="0088592C" w:rsidRPr="0088592C">
        <w:rPr>
          <w:rFonts w:ascii="Times New Roman" w:hAnsi="Times New Roman" w:cs="Times New Roman"/>
          <w:lang w:val="sr-Cyrl-CS" w:eastAsia="zh-CN"/>
        </w:rPr>
        <w:t xml:space="preserve">, </w:t>
      </w:r>
      <w:r w:rsidR="0088592C" w:rsidRPr="0088592C">
        <w:rPr>
          <w:rFonts w:ascii="Times New Roman" w:hAnsi="Times New Roman" w:cs="Times New Roman"/>
          <w:lang w:val="ru-RU" w:eastAsia="zh-CN"/>
        </w:rPr>
        <w:t>Ул.</w:t>
      </w:r>
      <w:r w:rsidR="0088592C" w:rsidRPr="007A0DE5">
        <w:rPr>
          <w:rFonts w:ascii="Times New Roman" w:hAnsi="Times New Roman" w:cs="Times New Roman"/>
          <w:lang w:val="sr-Cyrl-CS" w:eastAsia="zh-CN"/>
        </w:rPr>
        <w:t xml:space="preserve"> </w:t>
      </w:r>
      <w:r>
        <w:rPr>
          <w:rFonts w:ascii="Times New Roman" w:hAnsi="Times New Roman" w:cs="Times New Roman"/>
          <w:lang w:val="ru-RU" w:eastAsia="zh-CN"/>
        </w:rPr>
        <w:t>Александра Карађорђевића бр.34</w:t>
      </w:r>
      <w:r w:rsidR="0088592C" w:rsidRPr="0088592C">
        <w:rPr>
          <w:rFonts w:ascii="Times New Roman" w:hAnsi="Times New Roman" w:cs="Times New Roman"/>
          <w:lang w:val="sr-Cyrl-CS" w:eastAsia="zh-CN"/>
        </w:rPr>
        <w:t xml:space="preserve">, </w:t>
      </w:r>
      <w:r w:rsidR="0088592C" w:rsidRPr="0088592C">
        <w:rPr>
          <w:rFonts w:ascii="Times New Roman" w:hAnsi="Times New Roman" w:cs="Times New Roman"/>
          <w:lang w:val="ru-RU" w:eastAsia="zh-CN"/>
        </w:rPr>
        <w:t>31310 Чајетина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rPr>
          <w:rFonts w:ascii="Times New Roman" w:hAnsi="Times New Roman" w:cs="Times New Roman"/>
          <w:lang w:val="sr-Cyrl-CS"/>
        </w:rPr>
      </w:pPr>
      <w:r w:rsidRPr="0088592C">
        <w:rPr>
          <w:rFonts w:ascii="Times New Roman" w:hAnsi="Times New Roman" w:cs="Times New Roman"/>
          <w:lang w:val="sr-Cyrl-CS"/>
        </w:rPr>
        <w:t xml:space="preserve">  са </w:t>
      </w:r>
      <w:r w:rsidRPr="0088592C">
        <w:rPr>
          <w:rFonts w:ascii="Times New Roman" w:hAnsi="Times New Roman" w:cs="Times New Roman"/>
          <w:b/>
          <w:lang w:val="sr-Cyrl-CS"/>
        </w:rPr>
        <w:t>назнаком</w:t>
      </w:r>
      <w:r w:rsidRPr="0088592C">
        <w:rPr>
          <w:rFonts w:ascii="Times New Roman" w:hAnsi="Times New Roman" w:cs="Times New Roman"/>
          <w:lang w:val="sr-Cyrl-CS"/>
        </w:rPr>
        <w:t xml:space="preserve">: </w:t>
      </w:r>
    </w:p>
    <w:p w:rsidR="0096341A" w:rsidRPr="0096341A" w:rsidRDefault="00E1284A" w:rsidP="0096341A">
      <w:pPr>
        <w:spacing w:after="0" w:line="240" w:lineRule="auto"/>
        <w:rPr>
          <w:rFonts w:ascii="Times New Roman" w:hAnsi="Times New Roman" w:cs="Times New Roman"/>
          <w:sz w:val="24"/>
          <w:szCs w:val="24"/>
          <w:lang w:val="sr-Cyrl-CS"/>
        </w:rPr>
      </w:pPr>
      <w:r w:rsidRPr="00AE5DBD">
        <w:rPr>
          <w:rFonts w:ascii="Times New Roman" w:hAnsi="Times New Roman" w:cs="Times New Roman"/>
          <w:lang w:val="sr-Cyrl-CS"/>
        </w:rPr>
        <w:t xml:space="preserve"> </w:t>
      </w:r>
      <w:r w:rsidR="007B7E8D" w:rsidRPr="00AE5DBD">
        <w:rPr>
          <w:rFonts w:ascii="Times New Roman" w:hAnsi="Times New Roman" w:cs="Times New Roman"/>
          <w:lang w:val="sr-Cyrl-CS"/>
        </w:rPr>
        <w:t>"ПОНУДА ЗА  ЈНМ</w:t>
      </w:r>
      <w:r w:rsidR="0088592C" w:rsidRPr="00AE5DBD">
        <w:rPr>
          <w:rFonts w:ascii="Times New Roman" w:hAnsi="Times New Roman" w:cs="Times New Roman"/>
          <w:lang w:val="sr-Cyrl-CS"/>
        </w:rPr>
        <w:t>В-</w:t>
      </w:r>
      <w:r w:rsidR="0096341A">
        <w:rPr>
          <w:rFonts w:ascii="Times New Roman" w:hAnsi="Times New Roman" w:cs="Times New Roman"/>
          <w:lang w:val="sr-Cyrl-CS"/>
        </w:rPr>
        <w:t>01/17</w:t>
      </w:r>
      <w:r w:rsidR="00AE5DBD" w:rsidRPr="007A0DE5">
        <w:rPr>
          <w:rFonts w:ascii="Times New Roman" w:hAnsi="Times New Roman" w:cs="Times New Roman"/>
          <w:lang w:val="sr-Cyrl-CS"/>
        </w:rPr>
        <w:t xml:space="preserve"> </w:t>
      </w:r>
      <w:r w:rsidR="0096341A" w:rsidRPr="0096341A">
        <w:rPr>
          <w:rFonts w:ascii="Times New Roman" w:hAnsi="Times New Roman" w:cs="Times New Roman"/>
          <w:sz w:val="24"/>
          <w:szCs w:val="24"/>
          <w:lang w:val="sr-Cyrl-CS"/>
        </w:rPr>
        <w:t>Промотивне активности „Голд Гондола Златибор“</w:t>
      </w:r>
    </w:p>
    <w:p w:rsidR="0088592C" w:rsidRPr="007A0DE5" w:rsidRDefault="0096341A" w:rsidP="00AE5DBD">
      <w:pPr>
        <w:spacing w:after="0" w:line="240" w:lineRule="auto"/>
        <w:rPr>
          <w:rFonts w:ascii="Times New Roman" w:hAnsi="Times New Roman" w:cs="Times New Roman"/>
          <w:sz w:val="24"/>
          <w:szCs w:val="24"/>
          <w:lang w:val="sr-Cyrl-CS"/>
        </w:rPr>
      </w:pPr>
      <w:r w:rsidRPr="0096341A">
        <w:rPr>
          <w:rFonts w:ascii="Times New Roman" w:hAnsi="Times New Roman" w:cs="Times New Roman"/>
          <w:sz w:val="24"/>
          <w:szCs w:val="24"/>
          <w:lang w:val="sr-Cyrl-CS"/>
        </w:rPr>
        <w:lastRenderedPageBreak/>
        <w:t>(</w:t>
      </w:r>
      <w:r>
        <w:rPr>
          <w:rFonts w:ascii="Times New Roman" w:hAnsi="Times New Roman" w:cs="Times New Roman"/>
          <w:sz w:val="24"/>
          <w:szCs w:val="24"/>
          <w:lang w:val="sr-Cyrl-CS"/>
        </w:rPr>
        <w:t>маркетинг и интернет маркетинг)</w:t>
      </w:r>
      <w:r w:rsidR="00D0446B" w:rsidRPr="00AE5DBD">
        <w:rPr>
          <w:rFonts w:ascii="Times New Roman" w:hAnsi="Times New Roman" w:cs="Times New Roman"/>
          <w:lang w:val="sr-Cyrl-CS"/>
        </w:rPr>
        <w:t>-</w:t>
      </w:r>
      <w:r w:rsidR="0088592C" w:rsidRPr="00AE5DBD">
        <w:rPr>
          <w:rFonts w:ascii="Times New Roman" w:hAnsi="Times New Roman" w:cs="Times New Roman"/>
          <w:lang w:val="sr-Cyrl-CS"/>
        </w:rPr>
        <w:t xml:space="preserve"> НЕ ОТВАРАТИ"</w:t>
      </w:r>
      <w:r w:rsidR="0088592C" w:rsidRPr="00AE5DBD">
        <w:rPr>
          <w:rFonts w:ascii="Times New Roman" w:hAnsi="Times New Roman" w:cs="Times New Roman"/>
          <w:lang w:val="sr-Cyrl-CS"/>
        </w:rPr>
        <w:tab/>
      </w:r>
      <w:r w:rsidR="0088592C" w:rsidRPr="00AE5DBD">
        <w:rPr>
          <w:rFonts w:ascii="Times New Roman" w:hAnsi="Times New Roman" w:cs="Times New Roman"/>
          <w:lang w:val="sr-Cyrl-CS"/>
        </w:rPr>
        <w:tab/>
      </w:r>
    </w:p>
    <w:p w:rsidR="0088592C" w:rsidRPr="00825347" w:rsidRDefault="0088592C" w:rsidP="00AE5DBD">
      <w:pPr>
        <w:tabs>
          <w:tab w:val="left" w:pos="3060"/>
        </w:tabs>
        <w:spacing w:after="0" w:line="240" w:lineRule="auto"/>
        <w:jc w:val="both"/>
        <w:rPr>
          <w:rFonts w:ascii="Times New Roman" w:hAnsi="Times New Roman" w:cs="Times New Roman"/>
          <w:color w:val="FF0000"/>
          <w:lang w:val="sr-Cyrl-CS"/>
        </w:rPr>
      </w:pPr>
      <w:r w:rsidRPr="00825347">
        <w:rPr>
          <w:rFonts w:ascii="Times New Roman" w:hAnsi="Times New Roman" w:cs="Times New Roman"/>
          <w:color w:val="FF0000"/>
          <w:lang w:val="sr-Cyrl-CS"/>
        </w:rPr>
        <w:t xml:space="preserve">  </w:t>
      </w:r>
      <w:r w:rsidR="00AE5DBD">
        <w:rPr>
          <w:rFonts w:ascii="Times New Roman" w:hAnsi="Times New Roman" w:cs="Times New Roman"/>
          <w:color w:val="FF0000"/>
          <w:lang w:val="sr-Cyrl-CS"/>
        </w:rPr>
        <w:tab/>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поднети само једну понуду.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5.6. ОПОЗИВ ПОНУДЕ, ИЗМЕНА ПОНУДЕ, ДОПУНА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88592C" w:rsidRPr="0088592C" w:rsidRDefault="0088592C" w:rsidP="0088592C">
      <w:pPr>
        <w:spacing w:after="0" w:line="240" w:lineRule="auto"/>
        <w:jc w:val="both"/>
        <w:rPr>
          <w:rFonts w:ascii="Times New Roman" w:hAnsi="Times New Roman" w:cs="Times New Roman"/>
          <w:lang w:val="sr-Cyrl-CS"/>
        </w:rPr>
      </w:pPr>
    </w:p>
    <w:p w:rsidR="0088592C" w:rsidRPr="00AE5DBD" w:rsidRDefault="0088592C" w:rsidP="0088592C">
      <w:pPr>
        <w:spacing w:after="0" w:line="240" w:lineRule="auto"/>
        <w:jc w:val="both"/>
        <w:rPr>
          <w:rFonts w:ascii="Times New Roman" w:hAnsi="Times New Roman" w:cs="Times New Roman"/>
          <w:lang w:val="sr-Cyrl-CS"/>
        </w:rPr>
      </w:pPr>
      <w:r w:rsidRPr="00AE5DBD">
        <w:rPr>
          <w:rFonts w:ascii="Times New Roman" w:hAnsi="Times New Roman" w:cs="Times New Roman"/>
          <w:lang w:val="sr-Cyrl-CS"/>
        </w:rPr>
        <w:t>"ИЗМЕНА ПОНУДЕ" или "ДОПУНА ПОНУДЕ" или</w:t>
      </w:r>
      <w:r w:rsidR="00574F5B" w:rsidRPr="00AE5DBD">
        <w:rPr>
          <w:rFonts w:ascii="Times New Roman" w:hAnsi="Times New Roman" w:cs="Times New Roman"/>
          <w:lang w:val="sr-Cyrl-CS"/>
        </w:rPr>
        <w:t xml:space="preserve"> "ОПОЗИВ ПОНУДЕ" у поступку  ЈНМ</w:t>
      </w:r>
      <w:r w:rsidRPr="00AE5DBD">
        <w:rPr>
          <w:rFonts w:ascii="Times New Roman" w:hAnsi="Times New Roman" w:cs="Times New Roman"/>
          <w:lang w:val="sr-Cyrl-CS"/>
        </w:rPr>
        <w:t>В-</w:t>
      </w:r>
      <w:r w:rsidR="003D26E7" w:rsidRPr="00AE5DBD">
        <w:rPr>
          <w:rFonts w:ascii="Times New Roman" w:hAnsi="Times New Roman" w:cs="Times New Roman"/>
          <w:lang w:val="sr-Cyrl-CS"/>
        </w:rPr>
        <w:t>у</w:t>
      </w:r>
      <w:r w:rsidRPr="00AE5DBD">
        <w:rPr>
          <w:rFonts w:ascii="Times New Roman" w:hAnsi="Times New Roman" w:cs="Times New Roman"/>
          <w:lang w:val="sr-Cyrl-CS"/>
        </w:rPr>
        <w:t xml:space="preserve"> </w:t>
      </w:r>
      <w:r w:rsidR="0096341A">
        <w:rPr>
          <w:rFonts w:ascii="Times New Roman" w:hAnsi="Times New Roman" w:cs="Times New Roman"/>
          <w:lang w:val="sr-Cyrl-CS"/>
        </w:rPr>
        <w:t>01/17</w:t>
      </w:r>
      <w:r w:rsidRPr="00AE5DBD">
        <w:rPr>
          <w:rFonts w:ascii="Times New Roman" w:hAnsi="Times New Roman" w:cs="Times New Roman"/>
          <w:lang w:val="sr-Cyrl-CS"/>
        </w:rPr>
        <w:t xml:space="preserve">  - НЕ ОТВАРАТИ".</w:t>
      </w:r>
    </w:p>
    <w:p w:rsidR="0088592C" w:rsidRPr="00825347" w:rsidRDefault="0088592C" w:rsidP="0088592C">
      <w:pPr>
        <w:spacing w:after="0" w:line="240" w:lineRule="auto"/>
        <w:jc w:val="both"/>
        <w:rPr>
          <w:rFonts w:ascii="Times New Roman" w:hAnsi="Times New Roman" w:cs="Times New Roman"/>
          <w:color w:val="FF0000"/>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5.7. ПОДНОШЕЊЕ И ОТВАРАЊЕ ПОНУДЕ</w:t>
      </w:r>
    </w:p>
    <w:p w:rsidR="0088592C" w:rsidRPr="007A0DE5"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96341A">
        <w:rPr>
          <w:rFonts w:ascii="Times New Roman" w:hAnsi="Times New Roman" w:cs="Times New Roman"/>
          <w:color w:val="FF0000"/>
          <w:lang w:val="sr-Cyrl-CS"/>
        </w:rPr>
        <w:t xml:space="preserve">до </w:t>
      </w:r>
      <w:r w:rsidR="00FE4080">
        <w:rPr>
          <w:rFonts w:ascii="Times New Roman" w:hAnsi="Times New Roman" w:cs="Times New Roman"/>
          <w:color w:val="FF0000"/>
          <w:lang w:val="sr-Cyrl-CS"/>
        </w:rPr>
        <w:t>22</w:t>
      </w:r>
      <w:r w:rsidR="00AE5DBD" w:rsidRPr="0096341A">
        <w:rPr>
          <w:rFonts w:ascii="Times New Roman" w:hAnsi="Times New Roman" w:cs="Times New Roman"/>
          <w:color w:val="FF0000"/>
          <w:lang w:val="sr-Cyrl-CS"/>
        </w:rPr>
        <w:t>.08</w:t>
      </w:r>
      <w:r w:rsidR="00FE4080">
        <w:rPr>
          <w:rFonts w:ascii="Times New Roman" w:hAnsi="Times New Roman" w:cs="Times New Roman"/>
          <w:color w:val="FF0000"/>
          <w:lang w:val="sr-Cyrl-CS"/>
        </w:rPr>
        <w:t>.2017</w:t>
      </w:r>
      <w:r w:rsidRPr="0096341A">
        <w:rPr>
          <w:rFonts w:ascii="Times New Roman" w:hAnsi="Times New Roman" w:cs="Times New Roman"/>
          <w:color w:val="FF0000"/>
          <w:lang w:val="sr-Cyrl-CS"/>
        </w:rPr>
        <w:t>. године до  12,00 часова</w:t>
      </w:r>
      <w:r w:rsidRPr="0088592C">
        <w:rPr>
          <w:rFonts w:ascii="Times New Roman" w:hAnsi="Times New Roman" w:cs="Times New Roman"/>
          <w:lang w:val="sr-Cyrl-CS"/>
        </w:rPr>
        <w:t>.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88592C" w:rsidRPr="0088592C" w:rsidRDefault="0088592C" w:rsidP="0088592C">
      <w:pPr>
        <w:spacing w:after="0" w:line="240" w:lineRule="auto"/>
        <w:jc w:val="both"/>
        <w:rPr>
          <w:rFonts w:ascii="Times New Roman" w:hAnsi="Times New Roman" w:cs="Times New Roman"/>
          <w:lang w:val="sr-Cyrl-CS"/>
        </w:rPr>
      </w:pPr>
    </w:p>
    <w:p w:rsidR="0088592C" w:rsidRPr="0096341A" w:rsidRDefault="0088592C" w:rsidP="0088592C">
      <w:pPr>
        <w:spacing w:after="0" w:line="240" w:lineRule="auto"/>
        <w:jc w:val="both"/>
        <w:rPr>
          <w:rFonts w:ascii="Times New Roman" w:hAnsi="Times New Roman" w:cs="Times New Roman"/>
          <w:color w:val="FF0000"/>
          <w:lang w:val="sr-Cyrl-CS"/>
        </w:rPr>
      </w:pPr>
      <w:r w:rsidRPr="0088592C">
        <w:rPr>
          <w:rFonts w:ascii="Times New Roman" w:hAnsi="Times New Roman" w:cs="Times New Roman"/>
          <w:lang w:val="sr-Cyrl-CS"/>
        </w:rPr>
        <w:t xml:space="preserve">Благовремено достављене понуде  биће јавно комисијски отворене у просторијама Наручиоца, </w:t>
      </w:r>
      <w:r w:rsidRPr="0088592C">
        <w:rPr>
          <w:rFonts w:ascii="Times New Roman" w:hAnsi="Times New Roman" w:cs="Times New Roman"/>
          <w:color w:val="000000"/>
          <w:lang w:val="sr-Cyrl-CS"/>
        </w:rPr>
        <w:t xml:space="preserve">дана </w:t>
      </w:r>
      <w:r w:rsidR="00FE4080">
        <w:rPr>
          <w:rFonts w:ascii="Times New Roman" w:hAnsi="Times New Roman" w:cs="Times New Roman"/>
          <w:color w:val="FF0000"/>
          <w:shd w:val="clear" w:color="auto" w:fill="FFFF00"/>
          <w:lang w:val="sr-Cyrl-CS"/>
        </w:rPr>
        <w:t>22</w:t>
      </w:r>
      <w:r w:rsidR="00AE5DBD" w:rsidRPr="0096341A">
        <w:rPr>
          <w:rFonts w:ascii="Times New Roman" w:hAnsi="Times New Roman" w:cs="Times New Roman"/>
          <w:color w:val="FF0000"/>
          <w:shd w:val="clear" w:color="auto" w:fill="FFFF00"/>
          <w:lang w:val="sr-Cyrl-CS"/>
        </w:rPr>
        <w:t>.08</w:t>
      </w:r>
      <w:r w:rsidR="00FE4080">
        <w:rPr>
          <w:rFonts w:ascii="Times New Roman" w:hAnsi="Times New Roman" w:cs="Times New Roman"/>
          <w:color w:val="FF0000"/>
          <w:shd w:val="clear" w:color="auto" w:fill="FFFF00"/>
          <w:lang w:val="sr-Cyrl-CS"/>
        </w:rPr>
        <w:t>.2017</w:t>
      </w:r>
      <w:r w:rsidRPr="0096341A">
        <w:rPr>
          <w:rFonts w:ascii="Times New Roman" w:hAnsi="Times New Roman" w:cs="Times New Roman"/>
          <w:color w:val="FF0000"/>
          <w:lang w:val="sr-Cyrl-CS"/>
        </w:rPr>
        <w:t>. године са почетком у 12:</w:t>
      </w:r>
      <w:r w:rsidR="00E1284A" w:rsidRPr="0096341A">
        <w:rPr>
          <w:rFonts w:ascii="Times New Roman" w:hAnsi="Times New Roman" w:cs="Times New Roman"/>
          <w:color w:val="FF0000"/>
          <w:lang w:val="sr-Cyrl-CS"/>
        </w:rPr>
        <w:t>30</w:t>
      </w:r>
      <w:r w:rsidRPr="0096341A">
        <w:rPr>
          <w:rFonts w:ascii="Times New Roman" w:hAnsi="Times New Roman" w:cs="Times New Roman"/>
          <w:color w:val="FF0000"/>
          <w:lang w:val="sr-Cyrl-CS"/>
        </w:rPr>
        <w:t xml:space="preserve"> часова.</w:t>
      </w:r>
    </w:p>
    <w:p w:rsidR="0088592C" w:rsidRPr="0096341A" w:rsidRDefault="0088592C" w:rsidP="0088592C">
      <w:pPr>
        <w:spacing w:after="0" w:line="240" w:lineRule="auto"/>
        <w:jc w:val="both"/>
        <w:rPr>
          <w:rFonts w:ascii="Times New Roman" w:hAnsi="Times New Roman" w:cs="Times New Roman"/>
          <w:color w:val="FF0000"/>
          <w:lang w:val="sr-Cyrl-CS"/>
        </w:rPr>
      </w:pPr>
    </w:p>
    <w:p w:rsid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9D520B" w:rsidRDefault="009D520B" w:rsidP="0088592C">
      <w:pPr>
        <w:spacing w:after="0" w:line="240" w:lineRule="auto"/>
        <w:jc w:val="both"/>
        <w:rPr>
          <w:rFonts w:ascii="Times New Roman" w:hAnsi="Times New Roman" w:cs="Times New Roman"/>
          <w:lang w:val="sr-Cyrl-CS"/>
        </w:rPr>
      </w:pPr>
    </w:p>
    <w:p w:rsidR="009D520B" w:rsidRDefault="009D520B" w:rsidP="0088592C">
      <w:pPr>
        <w:spacing w:after="0" w:line="240" w:lineRule="auto"/>
        <w:jc w:val="both"/>
        <w:rPr>
          <w:rFonts w:ascii="Times New Roman" w:hAnsi="Times New Roman" w:cs="Times New Roman"/>
          <w:lang w:val="sr-Cyrl-CS"/>
        </w:rPr>
      </w:pPr>
    </w:p>
    <w:p w:rsidR="009D520B" w:rsidRPr="0088592C" w:rsidRDefault="009D520B"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5.8. ИСПУЊЕНОСТ УСЛОВА ОД СТРАНЕ ПОДИЗВОЂАЧА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bCs/>
          <w:lang w:val="sr-Cyrl-CS"/>
        </w:rPr>
      </w:pPr>
      <w:r w:rsidRPr="0088592C">
        <w:rPr>
          <w:rFonts w:ascii="Times New Roman" w:hAnsi="Times New Roman" w:cs="Times New Roman"/>
          <w:lang w:val="sr-Cyrl-CS"/>
        </w:rPr>
        <w:t>Наручилац у овом поступку не предвиђа примену одредби става 9. и 10. члана 80. Закона о јавним набавкама</w:t>
      </w:r>
      <w:r w:rsidRPr="0088592C">
        <w:rPr>
          <w:rFonts w:ascii="Times New Roman" w:hAnsi="Times New Roman" w:cs="Times New Roman"/>
          <w:b/>
          <w:bCs/>
          <w:lang w:val="sr-Cyrl-CS"/>
        </w:rPr>
        <w:t>.</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у потпуности одговара Наручиоцу за извршење уговорене предметне јавне набавке без обзира на број подизвођача.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88592C" w:rsidRPr="0088592C" w:rsidRDefault="0088592C" w:rsidP="0088592C">
      <w:pPr>
        <w:spacing w:after="0" w:line="240" w:lineRule="auto"/>
        <w:jc w:val="both"/>
        <w:rPr>
          <w:rFonts w:ascii="Times New Roman" w:hAnsi="Times New Roman" w:cs="Times New Roman"/>
          <w:lang w:val="sr-Cyrl-CS"/>
        </w:rPr>
      </w:pPr>
    </w:p>
    <w:p w:rsidR="0088592C" w:rsidRPr="007A0DE5" w:rsidRDefault="0088592C" w:rsidP="0088592C">
      <w:pPr>
        <w:spacing w:after="0" w:line="240" w:lineRule="auto"/>
        <w:jc w:val="both"/>
        <w:rPr>
          <w:rFonts w:ascii="Times New Roman" w:hAnsi="Times New Roman" w:cs="Times New Roman"/>
          <w:color w:val="FF0000"/>
          <w:lang w:val="sr-Cyrl-CS"/>
        </w:rPr>
      </w:pPr>
      <w:r w:rsidRPr="0088592C">
        <w:rPr>
          <w:rFonts w:ascii="Times New Roman" w:hAnsi="Times New Roman" w:cs="Times New Roman"/>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7A0DE5">
        <w:rPr>
          <w:rFonts w:ascii="Times New Roman" w:hAnsi="Times New Roman" w:cs="Times New Roman"/>
          <w:bCs/>
          <w:lang w:val="sr-Cyrl-CS"/>
        </w:rPr>
        <w:t>доказивање испуњености обавезних услова из члана 75.</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592C" w:rsidRDefault="0088592C" w:rsidP="0088592C">
      <w:pPr>
        <w:spacing w:after="0" w:line="240" w:lineRule="auto"/>
        <w:jc w:val="both"/>
        <w:rPr>
          <w:rFonts w:ascii="Times New Roman" w:hAnsi="Times New Roman" w:cs="Times New Roman"/>
          <w:lang w:val="sr-Cyrl-CS"/>
        </w:rPr>
      </w:pPr>
    </w:p>
    <w:p w:rsid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5.9. ИСПУЊЕНОСТ УСЛОВА У ЗАЈЕДНИЧКОЈ ПОНУДИ ГРУПЕ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Понуђачи из групе понуђача, одговарају Наручиоцу неограничено солидарно у складу са Законом.</w:t>
      </w:r>
    </w:p>
    <w:p w:rsidR="0088592C" w:rsidRPr="0088592C" w:rsidRDefault="0088592C" w:rsidP="0088592C">
      <w:pPr>
        <w:spacing w:after="0" w:line="240" w:lineRule="auto"/>
        <w:jc w:val="both"/>
        <w:rPr>
          <w:rFonts w:ascii="Times New Roman" w:hAnsi="Times New Roman" w:cs="Times New Roman"/>
          <w:lang w:val="sr-Cyrl-CS"/>
        </w:rPr>
      </w:pPr>
    </w:p>
    <w:p w:rsidR="0088592C" w:rsidRPr="007A0DE5" w:rsidRDefault="0088592C" w:rsidP="0088592C">
      <w:pPr>
        <w:spacing w:after="0" w:line="240" w:lineRule="auto"/>
        <w:jc w:val="both"/>
        <w:rPr>
          <w:rFonts w:ascii="Times New Roman" w:hAnsi="Times New Roman" w:cs="Times New Roman"/>
          <w:bCs/>
          <w:lang w:val="sr-Cyrl-CS"/>
        </w:rPr>
      </w:pPr>
      <w:r w:rsidRPr="0088592C">
        <w:rPr>
          <w:rFonts w:ascii="Times New Roman" w:hAnsi="Times New Roman" w:cs="Times New Roman"/>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7A0DE5">
        <w:rPr>
          <w:rFonts w:ascii="Times New Roman" w:hAnsi="Times New Roman" w:cs="Times New Roman"/>
          <w:bCs/>
          <w:lang w:val="sr-Cyrl-CS"/>
        </w:rPr>
        <w:t xml:space="preserve">доказивање испуњености обавезних услова из члана 75. </w:t>
      </w:r>
    </w:p>
    <w:p w:rsidR="0088592C" w:rsidRPr="0088592C" w:rsidRDefault="0088592C" w:rsidP="0088592C">
      <w:pPr>
        <w:spacing w:after="0" w:line="240" w:lineRule="auto"/>
        <w:jc w:val="both"/>
        <w:rPr>
          <w:rFonts w:ascii="Times New Roman" w:hAnsi="Times New Roman" w:cs="Times New Roman"/>
          <w:b/>
          <w:bCs/>
          <w:lang w:val="sr-Cyrl-CS"/>
        </w:rPr>
      </w:pPr>
      <w:r w:rsidRPr="0088592C">
        <w:rPr>
          <w:rFonts w:ascii="Times New Roman" w:hAnsi="Times New Roman" w:cs="Times New Roman"/>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Група понуђача подноси и следеће обрасце у понуди: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-попуњен и оверен Образац бр. 1.- Подаци о понуђачу, за Носиоца посла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-попуњен и оверен Обрацац бр. 1А - Подаци о понуђачу из групе понуђача, за све остале чланове групе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t>5.10. РЕЛЕВАНТАН ДОКАЗ ЗА ОДБИЈАЊЕ ПОНУДЕ ПОНУЂАЧА КОЈИ</w:t>
      </w: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t xml:space="preserve">         НИСУ ИСПУНИЛИ ОБАВЕЗЕ ПО РАНИЈЕ ЗАКЉУЧЕНИМ УГОВОРИМА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 xml:space="preserve">         (НЕГАТИВНА РЕФЕРЕНЦА)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ће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1) поступао супротно забрани из чл. 23 и 25. Закона;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2) учинио повреду конкуренције;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3) доставио неистините податке у понуди или без оправданих разлога одбио да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    закључи уговор о јавној набавци, након што му је уговор додељен;</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4) одбио да достави доказе и средства обезбеђења на шта се у понуди обавезао.</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1) правоснажна судска одлука или коначна одлука другог надлежног органа;</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2) исправа о реализованом средству обезбеђења испуњења обавеза у поступку јавне набавке или испуњења уговорних обавеза;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3) исправа о наплаћеној уговорној казни;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4) рекламације потрошача, односно корисника, ако нису отклоњене у уговореном року;</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5) извештај надзорног органа  о изведеним радовима који нису у складу са  пројектом </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    односно уговором</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lastRenderedPageBreak/>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5.11. ИЗМЕНА КОНКУРСНЕ ДОКУМЕНТАЦИЈЕ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5.12. ОДРЕДБЕ О САДРЖИНИ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доставља једну понуду  у писаном облику, на приложеном Обрасцу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и оверен Образац бр. 1.- Подаци о понуђачу,</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3.- Понуда,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4.- Изјава о испуњености додатних услова,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5.- Техничке спецификације,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6.- Образац трошкова припреме понуде,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7.- Изјава понуђача о независној понуди,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модел уговора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lastRenderedPageBreak/>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88592C" w:rsidRPr="0088592C" w:rsidRDefault="0088592C" w:rsidP="0088592C">
      <w:pPr>
        <w:spacing w:after="0" w:line="240" w:lineRule="auto"/>
        <w:jc w:val="both"/>
        <w:rPr>
          <w:rFonts w:ascii="Times New Roman" w:hAnsi="Times New Roman" w:cs="Times New Roman"/>
          <w:lang w:val="sr-Cyrl-CS"/>
        </w:rPr>
      </w:pPr>
    </w:p>
    <w:p w:rsidR="0088592C" w:rsidRPr="007A0DE5"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t>5.13. РАЗЛОЗИ ЗА ОДБИЈАЊЕ ПОНУДЕ И ОДУСТАЈАЊЕ ОД ДОДЕЛЕ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 xml:space="preserve">         УГОВОРА О ЈАВНОЈ НАБАВЦИ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је дужан да у поступку јавне набавке, пошто прегледа и оцени понуду, одбије неприхватљиву понуду.</w:t>
      </w:r>
    </w:p>
    <w:p w:rsidR="0088592C" w:rsidRPr="007A0DE5"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5.14. ДОДАТНЕ ИНФОРМАЦИЈЕ И ПОЈАШЊЕЊА КОНКУРСНЕ ДОКУМЕНТАЦИЈЕ</w:t>
      </w:r>
    </w:p>
    <w:p w:rsidR="0088592C" w:rsidRPr="0088592C" w:rsidRDefault="0088592C" w:rsidP="0088592C">
      <w:pPr>
        <w:spacing w:after="0" w:line="240" w:lineRule="auto"/>
        <w:jc w:val="both"/>
        <w:rPr>
          <w:rFonts w:ascii="Times New Roman" w:hAnsi="Times New Roman" w:cs="Times New Roman"/>
          <w:lang w:val="sr-Cyrl-CS"/>
        </w:rPr>
      </w:pPr>
    </w:p>
    <w:p w:rsidR="0088592C" w:rsidRPr="003B39C8" w:rsidRDefault="0088592C" w:rsidP="0088592C">
      <w:pPr>
        <w:keepLines/>
        <w:spacing w:before="60" w:after="0" w:line="240" w:lineRule="auto"/>
        <w:jc w:val="both"/>
        <w:rPr>
          <w:rFonts w:ascii="Times New Roman" w:hAnsi="Times New Roman" w:cs="Times New Roman"/>
          <w:lang w:val="ru-RU" w:eastAsia="zh-CN"/>
        </w:rPr>
      </w:pPr>
      <w:r w:rsidRPr="0088592C">
        <w:rPr>
          <w:rFonts w:ascii="Times New Roman" w:hAnsi="Times New Roman" w:cs="Times New Roman"/>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w:t>
      </w:r>
      <w:r w:rsidRPr="00AE5DBD">
        <w:rPr>
          <w:rFonts w:ascii="Times New Roman" w:hAnsi="Times New Roman" w:cs="Times New Roman"/>
          <w:lang w:val="sr-Cyrl-CS"/>
        </w:rPr>
        <w:t xml:space="preserve">: "Објашњења </w:t>
      </w:r>
      <w:r w:rsidR="002B56BE" w:rsidRPr="00AE5DBD">
        <w:rPr>
          <w:rFonts w:ascii="Times New Roman" w:hAnsi="Times New Roman" w:cs="Times New Roman"/>
          <w:lang w:val="sr-Cyrl-CS"/>
        </w:rPr>
        <w:t>- позив за јавну набавку бр. ЈН</w:t>
      </w:r>
      <w:r w:rsidR="002B56BE" w:rsidRPr="00AE5DBD">
        <w:rPr>
          <w:rFonts w:ascii="Times New Roman" w:hAnsi="Times New Roman" w:cs="Times New Roman"/>
        </w:rPr>
        <w:t>M</w:t>
      </w:r>
      <w:r w:rsidRPr="00AE5DBD">
        <w:rPr>
          <w:rFonts w:ascii="Times New Roman" w:hAnsi="Times New Roman" w:cs="Times New Roman"/>
          <w:lang w:val="sr-Cyrl-CS"/>
        </w:rPr>
        <w:t xml:space="preserve">В </w:t>
      </w:r>
      <w:r w:rsidR="0096341A">
        <w:rPr>
          <w:rFonts w:ascii="Times New Roman" w:hAnsi="Times New Roman" w:cs="Times New Roman"/>
          <w:lang w:val="sr-Cyrl-CS"/>
        </w:rPr>
        <w:t>01/17</w:t>
      </w:r>
      <w:r w:rsidRPr="00AE5DBD">
        <w:rPr>
          <w:rFonts w:ascii="Times New Roman" w:hAnsi="Times New Roman" w:cs="Times New Roman"/>
          <w:lang w:val="sr-Cyrl-CS"/>
        </w:rPr>
        <w:t xml:space="preserve"> “</w:t>
      </w:r>
      <w:r w:rsidRPr="0088592C">
        <w:rPr>
          <w:rFonts w:ascii="Times New Roman" w:hAnsi="Times New Roman" w:cs="Times New Roman"/>
          <w:lang w:val="sr-Cyrl-CS"/>
        </w:rPr>
        <w:t xml:space="preserve"> Захтев за појашњењима  у вези припремања понуде заинтересовано лице ће упути</w:t>
      </w:r>
      <w:r w:rsidR="003B39C8">
        <w:rPr>
          <w:rFonts w:ascii="Times New Roman" w:hAnsi="Times New Roman" w:cs="Times New Roman"/>
          <w:lang w:val="sr-Cyrl-CS"/>
        </w:rPr>
        <w:t>ти на следећу адресу Наручиоца: „Голд гондола Златибор“</w:t>
      </w:r>
      <w:r w:rsidRPr="0088592C">
        <w:rPr>
          <w:rFonts w:ascii="Times New Roman" w:hAnsi="Times New Roman" w:cs="Times New Roman"/>
          <w:lang w:val="ru-RU" w:eastAsia="zh-CN"/>
        </w:rPr>
        <w:t>У</w:t>
      </w:r>
      <w:r w:rsidR="003B39C8">
        <w:rPr>
          <w:rFonts w:ascii="Times New Roman" w:hAnsi="Times New Roman" w:cs="Times New Roman"/>
          <w:lang w:val="ru-RU" w:eastAsia="zh-CN"/>
        </w:rPr>
        <w:t>л.Александра Карађорђевића бр.34</w:t>
      </w:r>
      <w:r w:rsidRPr="0088592C">
        <w:rPr>
          <w:rFonts w:ascii="Times New Roman" w:hAnsi="Times New Roman" w:cs="Times New Roman"/>
          <w:lang w:val="sr-Cyrl-CS" w:eastAsia="zh-CN"/>
        </w:rPr>
        <w:t xml:space="preserve">, </w:t>
      </w:r>
      <w:r w:rsidRPr="0088592C">
        <w:rPr>
          <w:rFonts w:ascii="Times New Roman" w:hAnsi="Times New Roman" w:cs="Times New Roman"/>
          <w:lang w:val="ru-RU" w:eastAsia="zh-CN"/>
        </w:rPr>
        <w:t>31310 Чајетина</w:t>
      </w:r>
      <w:r w:rsidR="003B39C8">
        <w:rPr>
          <w:rFonts w:ascii="Times New Roman" w:hAnsi="Times New Roman" w:cs="Times New Roman"/>
          <w:lang w:val="sr-Cyrl-CS" w:eastAsia="zh-CN"/>
        </w:rPr>
        <w:t>.</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ће у року од три дана по пријему таквог захтева, писаним путем одговорити понуђачу и ту информацију објавити на Порталу јавних набавки и на својој интернет страници.</w:t>
      </w:r>
    </w:p>
    <w:p w:rsidR="0088592C" w:rsidRPr="007A0DE5" w:rsidRDefault="0088592C" w:rsidP="0088592C">
      <w:pPr>
        <w:spacing w:after="0" w:line="240" w:lineRule="auto"/>
        <w:jc w:val="both"/>
        <w:rPr>
          <w:rFonts w:ascii="Times New Roman" w:hAnsi="Times New Roman" w:cs="Times New Roman"/>
          <w:lang w:val="sr-Cyrl-CS" w:eastAsia="zh-CN"/>
        </w:rPr>
      </w:pPr>
      <w:r w:rsidRPr="0088592C">
        <w:rPr>
          <w:rFonts w:ascii="Times New Roman" w:hAnsi="Times New Roman" w:cs="Times New Roman"/>
          <w:b/>
          <w:lang w:val="sr-Cyrl-CS"/>
        </w:rPr>
        <w:t>Комуникација</w:t>
      </w:r>
      <w:r w:rsidRPr="0088592C">
        <w:rPr>
          <w:rFonts w:ascii="Times New Roman" w:hAnsi="Times New Roman" w:cs="Times New Roman"/>
          <w:lang w:val="sr-Cyrl-CS"/>
        </w:rPr>
        <w:t xml:space="preserve"> : </w:t>
      </w:r>
      <w:r w:rsidRPr="0088592C">
        <w:rPr>
          <w:rFonts w:ascii="Times New Roman" w:hAnsi="Times New Roman" w:cs="Times New Roman"/>
          <w:lang w:val="sr-Cyrl-CS" w:eastAsia="zh-CN"/>
        </w:rPr>
        <w:t>Служба за јавне набавке, 031/</w:t>
      </w:r>
      <w:r w:rsidR="003B39C8">
        <w:rPr>
          <w:rFonts w:ascii="Times New Roman" w:hAnsi="Times New Roman" w:cs="Times New Roman"/>
          <w:lang w:val="sr-Cyrl-CS" w:eastAsia="zh-CN"/>
        </w:rPr>
        <w:t>3831-002.</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rPr>
        <w:t>Mail</w:t>
      </w:r>
      <w:r w:rsidRPr="0088592C">
        <w:rPr>
          <w:rFonts w:ascii="Times New Roman" w:hAnsi="Times New Roman" w:cs="Times New Roman"/>
          <w:lang w:val="sr-Cyrl-CS"/>
        </w:rPr>
        <w:t>:</w:t>
      </w:r>
      <w:r w:rsidRPr="007A0DE5">
        <w:rPr>
          <w:rFonts w:ascii="Times New Roman" w:hAnsi="Times New Roman" w:cs="Times New Roman"/>
          <w:lang w:val="sr-Cyrl-CS"/>
        </w:rPr>
        <w:t xml:space="preserve"> </w:t>
      </w:r>
      <w:proofErr w:type="gramStart"/>
      <w:r w:rsidR="003B39C8" w:rsidRPr="003B39C8">
        <w:rPr>
          <w:rFonts w:ascii="Times New Roman" w:hAnsi="Times New Roman" w:cs="Times New Roman"/>
        </w:rPr>
        <w:t>bojana.stojanovic</w:t>
      </w:r>
      <w:r w:rsidR="003B39C8" w:rsidRPr="003B39C8">
        <w:rPr>
          <w:rFonts w:ascii="Times New Roman" w:hAnsi="Times New Roman" w:cs="Times New Roman"/>
          <w:lang w:val="sr-Cyrl-CS"/>
        </w:rPr>
        <w:t>@</w:t>
      </w:r>
      <w:r w:rsidR="003B39C8">
        <w:rPr>
          <w:rFonts w:ascii="Times New Roman" w:hAnsi="Times New Roman" w:cs="Times New Roman"/>
        </w:rPr>
        <w:t>goldgondola.rs</w:t>
      </w:r>
      <w:r w:rsidRPr="0088592C">
        <w:rPr>
          <w:rFonts w:ascii="Times New Roman" w:hAnsi="Times New Roman" w:cs="Times New Roman"/>
          <w:lang w:val="sr-Cyrl-CS"/>
        </w:rPr>
        <w:t xml:space="preserve"> .</w:t>
      </w:r>
      <w:proofErr w:type="gramEnd"/>
      <w:r w:rsidRPr="0088592C">
        <w:rPr>
          <w:rFonts w:ascii="Times New Roman" w:hAnsi="Times New Roman" w:cs="Times New Roman"/>
          <w:lang w:val="sr-Cyrl-CS"/>
        </w:rPr>
        <w:t xml:space="preserve">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Комуникација у поступку јавне набавке се врши на начин одређен чланом 20. Закона.</w:t>
      </w:r>
    </w:p>
    <w:p w:rsidR="00AD0BC3" w:rsidRPr="007B7E8D" w:rsidRDefault="00AD0BC3" w:rsidP="0088592C">
      <w:pPr>
        <w:spacing w:after="0" w:line="240" w:lineRule="auto"/>
        <w:jc w:val="both"/>
        <w:rPr>
          <w:rFonts w:ascii="Times New Roman" w:hAnsi="Times New Roman" w:cs="Times New Roman"/>
          <w:color w:val="FF0000"/>
          <w:lang w:val="sr-Cyrl-CS"/>
        </w:rPr>
      </w:pPr>
    </w:p>
    <w:p w:rsidR="00490675" w:rsidRPr="00265BC6" w:rsidRDefault="00490675" w:rsidP="00490675">
      <w:pPr>
        <w:jc w:val="both"/>
        <w:rPr>
          <w:rFonts w:ascii="Times New Roman" w:hAnsi="Times New Roman" w:cs="Times New Roman"/>
          <w:b/>
          <w:lang w:val="sr-Cyrl-CS"/>
        </w:rPr>
      </w:pPr>
      <w:r w:rsidRPr="00265BC6">
        <w:rPr>
          <w:rFonts w:ascii="Times New Roman" w:hAnsi="Times New Roman" w:cs="Times New Roman"/>
          <w:b/>
          <w:lang w:val="sr-Cyrl-CS"/>
        </w:rPr>
        <w:t>5.15. ЦЕНА</w:t>
      </w:r>
    </w:p>
    <w:p w:rsidR="003D43B2" w:rsidRPr="003D43B2" w:rsidRDefault="003D43B2" w:rsidP="003D43B2">
      <w:pPr>
        <w:shd w:val="clear" w:color="auto" w:fill="FFFFFF"/>
        <w:spacing w:after="0" w:line="240" w:lineRule="auto"/>
        <w:jc w:val="both"/>
        <w:rPr>
          <w:rFonts w:ascii="Times New Roman" w:hAnsi="Times New Roman" w:cs="Times New Roman"/>
          <w:lang w:val="sr-Cyrl-CS"/>
        </w:rPr>
      </w:pPr>
      <w:r w:rsidRPr="003D43B2">
        <w:rPr>
          <w:rFonts w:ascii="Times New Roman" w:hAnsi="Times New Roman" w:cs="Times New Roman"/>
          <w:lang w:val="sr-Cyrl-CS"/>
        </w:rPr>
        <w:t>Цена у понуди са свим трошковима исказује се у динарима.</w:t>
      </w:r>
    </w:p>
    <w:p w:rsidR="003D43B2" w:rsidRPr="003D43B2" w:rsidRDefault="003D43B2" w:rsidP="003D43B2">
      <w:pPr>
        <w:spacing w:after="0" w:line="240" w:lineRule="auto"/>
        <w:jc w:val="both"/>
        <w:rPr>
          <w:rFonts w:ascii="Times New Roman" w:hAnsi="Times New Roman" w:cs="Times New Roman"/>
          <w:lang w:val="sr-Cyrl-CS"/>
        </w:rPr>
      </w:pPr>
      <w:r w:rsidRPr="003D43B2">
        <w:rPr>
          <w:rFonts w:ascii="Times New Roman" w:hAnsi="Times New Roman" w:cs="Times New Roman"/>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43B2" w:rsidRPr="003D43B2" w:rsidRDefault="003D43B2" w:rsidP="003D43B2">
      <w:pPr>
        <w:spacing w:after="0" w:line="240" w:lineRule="auto"/>
        <w:jc w:val="both"/>
        <w:rPr>
          <w:rFonts w:ascii="Times New Roman" w:hAnsi="Times New Roman" w:cs="Times New Roman"/>
          <w:lang w:val="sr-Cyrl-CS"/>
        </w:rPr>
      </w:pPr>
      <w:r w:rsidRPr="003D43B2">
        <w:rPr>
          <w:rFonts w:ascii="Times New Roman" w:hAnsi="Times New Roman" w:cs="Times New Roman"/>
          <w:lang w:val="sr-Cyrl-CS"/>
        </w:rPr>
        <w:t>У случају разлике између јединичне и укупне цене, меродавна је јединична цена.</w:t>
      </w:r>
    </w:p>
    <w:p w:rsidR="003D43B2" w:rsidRPr="007E7C7A" w:rsidRDefault="003D43B2" w:rsidP="003D43B2">
      <w:pPr>
        <w:spacing w:after="0" w:line="240" w:lineRule="auto"/>
        <w:jc w:val="both"/>
        <w:rPr>
          <w:lang w:val="sr-Cyrl-CS"/>
        </w:rPr>
      </w:pPr>
      <w:r w:rsidRPr="003D43B2">
        <w:rPr>
          <w:rFonts w:ascii="Times New Roman" w:hAnsi="Times New Roman" w:cs="Times New Roman"/>
          <w:lang w:val="sr-Cyrl-CS"/>
        </w:rPr>
        <w:t>Ако се понуђач не сагласи са исправком рачунских грешака, наручилац ће његову понуду одбити као неприхватљиву</w:t>
      </w:r>
      <w:r w:rsidRPr="007E7C7A">
        <w:rPr>
          <w:lang w:val="sr-Cyrl-CS"/>
        </w:rPr>
        <w:t>.</w:t>
      </w:r>
    </w:p>
    <w:p w:rsidR="00490675" w:rsidRPr="007A0DE5" w:rsidRDefault="003D43B2" w:rsidP="00490675">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У случају повећања обима предмета набавке вредност уговора се може повећати максимално до 5% од укупне вредности првобитно закљученог уговора</w:t>
      </w:r>
      <w:r w:rsidR="005B4440" w:rsidRPr="007A0DE5">
        <w:rPr>
          <w:rFonts w:ascii="Times New Roman" w:hAnsi="Times New Roman" w:cs="Times New Roman"/>
          <w:iCs/>
          <w:lang w:val="sr-Cyrl-CS"/>
        </w:rPr>
        <w:t>, при чему укупна вредност плаћања не може да буде већа од вредности из члана 39.став 1. Закона о јавним набавкама.</w:t>
      </w:r>
    </w:p>
    <w:p w:rsidR="005B4440" w:rsidRPr="007A0DE5" w:rsidRDefault="005B4440" w:rsidP="00490675">
      <w:pPr>
        <w:autoSpaceDE w:val="0"/>
        <w:autoSpaceDN w:val="0"/>
        <w:adjustRightInd w:val="0"/>
        <w:spacing w:after="0" w:line="240" w:lineRule="auto"/>
        <w:jc w:val="both"/>
        <w:rPr>
          <w:rFonts w:ascii="Times New Roman" w:hAnsi="Times New Roman" w:cs="Times New Roman"/>
          <w:iCs/>
          <w:color w:val="FF0000"/>
          <w:lang w:val="sr-Cyrl-CS"/>
        </w:rPr>
      </w:pPr>
    </w:p>
    <w:p w:rsidR="00490675" w:rsidRPr="00615220" w:rsidRDefault="00490675" w:rsidP="00490675">
      <w:pPr>
        <w:jc w:val="both"/>
        <w:rPr>
          <w:rFonts w:ascii="Times New Roman" w:hAnsi="Times New Roman" w:cs="Times New Roman"/>
          <w:b/>
          <w:lang w:val="sr-Cyrl-CS"/>
        </w:rPr>
      </w:pPr>
      <w:r w:rsidRPr="00615220">
        <w:rPr>
          <w:rFonts w:ascii="Times New Roman" w:hAnsi="Times New Roman" w:cs="Times New Roman"/>
          <w:b/>
          <w:lang w:val="sr-Cyrl-CS"/>
        </w:rPr>
        <w:t>5.17. НАЧИН И УСЛОВИ ПЛАЋАЊА</w:t>
      </w:r>
      <w:r w:rsidRPr="007A0DE5">
        <w:rPr>
          <w:rFonts w:ascii="Times New Roman" w:hAnsi="Times New Roman" w:cs="Times New Roman"/>
          <w:b/>
          <w:lang w:val="sr-Cyrl-CS"/>
        </w:rPr>
        <w:t xml:space="preserve"> И</w:t>
      </w:r>
      <w:r w:rsidRPr="00615220">
        <w:rPr>
          <w:rFonts w:ascii="Times New Roman" w:hAnsi="Times New Roman" w:cs="Times New Roman"/>
          <w:b/>
          <w:lang w:val="sr-Cyrl-CS"/>
        </w:rPr>
        <w:t xml:space="preserve"> ДРУГЕ ОКОЛНОСТИ </w:t>
      </w:r>
    </w:p>
    <w:p w:rsidR="009D00AC" w:rsidRDefault="009D00AC" w:rsidP="009D00AC">
      <w:pPr>
        <w:pStyle w:val="text"/>
        <w:spacing w:before="0" w:after="0"/>
        <w:rPr>
          <w:rFonts w:ascii="Times New Roman" w:hAnsi="Times New Roman" w:cs="Times New Roman"/>
          <w:sz w:val="24"/>
          <w:szCs w:val="24"/>
          <w:lang w:val="sr-Cyrl-CS"/>
        </w:rPr>
      </w:pPr>
      <w:r>
        <w:rPr>
          <w:rFonts w:ascii="Times New Roman" w:hAnsi="Times New Roman" w:cs="Times New Roman"/>
          <w:sz w:val="24"/>
          <w:szCs w:val="24"/>
          <w:lang w:val="sr-Cyrl-CS"/>
        </w:rPr>
        <w:t>Плаћање  месчног паушално износа</w:t>
      </w:r>
      <w:r w:rsidRPr="00086F5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ће се </w:t>
      </w:r>
      <w:r w:rsidRPr="00086F5A">
        <w:rPr>
          <w:rFonts w:ascii="Times New Roman" w:hAnsi="Times New Roman" w:cs="Times New Roman"/>
          <w:sz w:val="24"/>
          <w:szCs w:val="24"/>
          <w:lang w:val="sr-Cyrl-CS"/>
        </w:rPr>
        <w:t>вршити у року од минимум 45 дана по пријему оригиналног рачуна   на писарницу  Наручиоца</w:t>
      </w:r>
      <w:r>
        <w:rPr>
          <w:rFonts w:ascii="Times New Roman" w:hAnsi="Times New Roman" w:cs="Times New Roman"/>
          <w:sz w:val="24"/>
          <w:szCs w:val="24"/>
          <w:lang w:val="sr-Cyrl-CS"/>
        </w:rPr>
        <w:t xml:space="preserve"> .</w:t>
      </w:r>
    </w:p>
    <w:p w:rsidR="009D00AC" w:rsidRDefault="009D00AC" w:rsidP="00DA1D0E">
      <w:pPr>
        <w:pStyle w:val="text"/>
        <w:spacing w:before="0" w:after="0"/>
        <w:rPr>
          <w:rFonts w:ascii="Times New Roman" w:hAnsi="Times New Roman" w:cs="Times New Roman"/>
          <w:color w:val="FF0000"/>
          <w:lang w:val="sr-Cyrl-CS"/>
        </w:rPr>
      </w:pPr>
    </w:p>
    <w:p w:rsidR="003B39C8" w:rsidRDefault="003B39C8" w:rsidP="00DA1D0E">
      <w:pPr>
        <w:pStyle w:val="text"/>
        <w:spacing w:before="0" w:after="0"/>
        <w:rPr>
          <w:rFonts w:ascii="Times New Roman" w:hAnsi="Times New Roman" w:cs="Times New Roman"/>
          <w:color w:val="FF0000"/>
          <w:lang w:val="sr-Cyrl-CS"/>
        </w:rPr>
      </w:pPr>
    </w:p>
    <w:p w:rsidR="003B39C8" w:rsidRPr="00825347" w:rsidRDefault="003B39C8" w:rsidP="00DA1D0E">
      <w:pPr>
        <w:pStyle w:val="text"/>
        <w:spacing w:before="0" w:after="0"/>
        <w:rPr>
          <w:rFonts w:ascii="Times New Roman" w:hAnsi="Times New Roman" w:cs="Times New Roman"/>
          <w:color w:val="FF0000"/>
          <w:lang w:val="sr-Cyrl-CS"/>
        </w:rPr>
      </w:pPr>
    </w:p>
    <w:p w:rsidR="00CB0A11" w:rsidRPr="007A0DE5" w:rsidRDefault="00CB0A11" w:rsidP="00CB0A11">
      <w:pPr>
        <w:autoSpaceDE w:val="0"/>
        <w:autoSpaceDN w:val="0"/>
        <w:adjustRightInd w:val="0"/>
        <w:spacing w:after="0" w:line="240" w:lineRule="auto"/>
        <w:jc w:val="both"/>
        <w:rPr>
          <w:rFonts w:ascii="Times New Roman" w:hAnsi="Times New Roman" w:cs="Times New Roman"/>
          <w:b/>
          <w:bCs/>
          <w:iCs/>
          <w:lang w:val="sr-Cyrl-CS"/>
        </w:rPr>
      </w:pPr>
      <w:r w:rsidRPr="007A0DE5">
        <w:rPr>
          <w:rFonts w:ascii="Times New Roman" w:hAnsi="Times New Roman" w:cs="Times New Roman"/>
          <w:b/>
          <w:bCs/>
          <w:iCs/>
          <w:lang w:val="sr-Cyrl-CS"/>
        </w:rPr>
        <w:lastRenderedPageBreak/>
        <w:t>Право Наручиоца на приговор на рачун</w:t>
      </w:r>
    </w:p>
    <w:p w:rsidR="00CB0A11" w:rsidRPr="007A0DE5" w:rsidRDefault="00CB0A11" w:rsidP="00CB0A11">
      <w:pPr>
        <w:autoSpaceDE w:val="0"/>
        <w:autoSpaceDN w:val="0"/>
        <w:adjustRightInd w:val="0"/>
        <w:spacing w:after="0" w:line="240" w:lineRule="auto"/>
        <w:jc w:val="both"/>
        <w:rPr>
          <w:rFonts w:ascii="Times New Roman" w:hAnsi="Times New Roman" w:cs="Times New Roman"/>
          <w:b/>
          <w:bCs/>
          <w:iCs/>
          <w:lang w:val="sr-Cyrl-CS"/>
        </w:rPr>
      </w:pPr>
    </w:p>
    <w:p w:rsidR="00CB0A11" w:rsidRPr="007A0DE5" w:rsidRDefault="00CB0A11" w:rsidP="00CB0A11">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На испостављен рачун Наручилац може поднети приговор у року од 8 (осам) дана од дана добијања рачуна.</w:t>
      </w:r>
    </w:p>
    <w:p w:rsidR="00CB0A11" w:rsidRPr="007A0DE5" w:rsidRDefault="00CB0A11" w:rsidP="00CB0A11">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Приговор Наручиоца на рачун Понуђача не одлаже обавезу плаћања рачуна.</w:t>
      </w:r>
    </w:p>
    <w:p w:rsidR="00CB0A11" w:rsidRPr="007A0DE5" w:rsidRDefault="00CB0A11" w:rsidP="00CB0A11">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Понуђач је дужан да приговор реши у року од 8 (осам) дана од дана пријема приговора.У случају да је приговор основан, Понуђач ће извршити одговарајуће испр</w:t>
      </w:r>
      <w:r w:rsidR="00DA1D0E" w:rsidRPr="007A0DE5">
        <w:rPr>
          <w:rFonts w:ascii="Times New Roman" w:hAnsi="Times New Roman" w:cs="Times New Roman"/>
          <w:iCs/>
          <w:lang w:val="sr-Cyrl-CS"/>
        </w:rPr>
        <w:t>авке рачуна и доставити их Наручиоцу</w:t>
      </w:r>
      <w:r w:rsidRPr="007A0DE5">
        <w:rPr>
          <w:rFonts w:ascii="Times New Roman" w:hAnsi="Times New Roman" w:cs="Times New Roman"/>
          <w:iCs/>
          <w:lang w:val="sr-Cyrl-CS"/>
        </w:rPr>
        <w:t xml:space="preserve"> у року од 8 (осам) дана од дана пријема приговора.</w:t>
      </w:r>
    </w:p>
    <w:p w:rsidR="00CB0A11" w:rsidRPr="007A0DE5" w:rsidRDefault="00CB0A11" w:rsidP="00CB0A11">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У случају да Понуђач одлучи да приговор није основан, о томе ће писаним путем обавестити Наручиоца уз образложење одлуке о приговору</w:t>
      </w:r>
      <w:r w:rsidR="00265BC6" w:rsidRPr="007A0DE5">
        <w:rPr>
          <w:rFonts w:ascii="Times New Roman" w:hAnsi="Times New Roman" w:cs="Times New Roman"/>
          <w:iCs/>
          <w:lang w:val="sr-Cyrl-CS"/>
        </w:rPr>
        <w:t>.</w:t>
      </w:r>
    </w:p>
    <w:p w:rsidR="00CB0A11" w:rsidRPr="007A0DE5" w:rsidRDefault="00CB0A11" w:rsidP="00CB0A11">
      <w:pPr>
        <w:autoSpaceDE w:val="0"/>
        <w:autoSpaceDN w:val="0"/>
        <w:adjustRightInd w:val="0"/>
        <w:spacing w:after="0" w:line="240" w:lineRule="auto"/>
        <w:jc w:val="both"/>
        <w:rPr>
          <w:rFonts w:ascii="Times New Roman" w:hAnsi="Times New Roman" w:cs="Times New Roman"/>
          <w:iCs/>
          <w:lang w:val="sr-Cyrl-CS"/>
        </w:rPr>
      </w:pPr>
    </w:p>
    <w:p w:rsidR="00CB0A11" w:rsidRPr="009D00AC" w:rsidRDefault="00CB0A11" w:rsidP="00CB0A11">
      <w:pPr>
        <w:jc w:val="both"/>
        <w:rPr>
          <w:rFonts w:ascii="Times New Roman" w:hAnsi="Times New Roman" w:cs="Times New Roman"/>
          <w:b/>
          <w:lang w:val="sr-Cyrl-CS"/>
        </w:rPr>
      </w:pPr>
      <w:r w:rsidRPr="009D00AC">
        <w:rPr>
          <w:rFonts w:ascii="Times New Roman" w:hAnsi="Times New Roman" w:cs="Times New Roman"/>
          <w:b/>
          <w:lang w:val="sr-Cyrl-CS"/>
        </w:rPr>
        <w:t>5.18. СРЕДСТВА ФИНАНСИЈСКОГ ОБЕЗБЕЂЕЊА</w:t>
      </w:r>
    </w:p>
    <w:p w:rsidR="008C3CFF" w:rsidRPr="007B31C6" w:rsidRDefault="008C3CFF" w:rsidP="008C3CFF">
      <w:pPr>
        <w:spacing w:after="0" w:line="240" w:lineRule="auto"/>
        <w:jc w:val="both"/>
        <w:rPr>
          <w:rFonts w:ascii="Times New Roman" w:hAnsi="Times New Roman" w:cs="Times New Roman"/>
          <w:bCs/>
          <w:lang w:val="sr-Cyrl-CS"/>
        </w:rPr>
      </w:pPr>
      <w:r w:rsidRPr="007B31C6">
        <w:rPr>
          <w:rFonts w:ascii="Times New Roman" w:hAnsi="Times New Roman" w:cs="Times New Roman"/>
          <w:bCs/>
          <w:lang w:val="sr-Cyrl-CS"/>
        </w:rPr>
        <w:t>Извршилац се обавезује да на дан закључења уговора преда Наручиоцу</w:t>
      </w:r>
      <w:r>
        <w:rPr>
          <w:rFonts w:ascii="Times New Roman" w:hAnsi="Times New Roman" w:cs="Times New Roman"/>
          <w:bCs/>
          <w:lang w:val="sr-Cyrl-CS"/>
        </w:rPr>
        <w:t xml:space="preserve"> регистровану</w:t>
      </w:r>
      <w:r w:rsidRPr="007B31C6">
        <w:rPr>
          <w:rFonts w:ascii="Times New Roman" w:hAnsi="Times New Roman" w:cs="Times New Roman"/>
          <w:bCs/>
          <w:lang w:val="sr-Cyrl-CS"/>
        </w:rPr>
        <w:t xml:space="preserve"> сопствену бланко меницу и менично овлашћење за добро извршење посла,</w:t>
      </w:r>
      <w:r>
        <w:rPr>
          <w:rFonts w:ascii="Times New Roman" w:hAnsi="Times New Roman" w:cs="Times New Roman"/>
          <w:bCs/>
          <w:lang w:val="sr-Cyrl-CS"/>
        </w:rPr>
        <w:t>уредно оверену и потписану од стране овалшћеног лица понуђача,</w:t>
      </w:r>
      <w:r w:rsidRPr="007B31C6">
        <w:rPr>
          <w:rFonts w:ascii="Times New Roman" w:hAnsi="Times New Roman" w:cs="Times New Roman"/>
          <w:bCs/>
          <w:lang w:val="sr-Cyrl-CS"/>
        </w:rPr>
        <w:t xml:space="preserve"> у корист Наручиоца</w:t>
      </w:r>
      <w:r>
        <w:rPr>
          <w:rFonts w:ascii="Times New Roman" w:hAnsi="Times New Roman" w:cs="Times New Roman"/>
          <w:bCs/>
          <w:lang w:val="sr-Cyrl-CS"/>
        </w:rPr>
        <w:t>,која може бити реализована</w:t>
      </w:r>
      <w:r w:rsidRPr="007B31C6">
        <w:rPr>
          <w:rFonts w:ascii="Times New Roman" w:hAnsi="Times New Roman" w:cs="Times New Roman"/>
          <w:bCs/>
          <w:lang w:val="sr-Cyrl-CS"/>
        </w:rPr>
        <w:t xml:space="preserve"> у износу до 10% од вредности понуде од  __________.године, која треба да </w:t>
      </w:r>
      <w:r>
        <w:rPr>
          <w:rFonts w:ascii="Times New Roman" w:hAnsi="Times New Roman" w:cs="Times New Roman"/>
          <w:bCs/>
          <w:lang w:val="sr-Cyrl-CS"/>
        </w:rPr>
        <w:t xml:space="preserve">садржи клаузулу „без протеста“ </w:t>
      </w:r>
      <w:r w:rsidRPr="007B31C6">
        <w:rPr>
          <w:rFonts w:ascii="Times New Roman" w:hAnsi="Times New Roman" w:cs="Times New Roman"/>
          <w:bCs/>
          <w:lang w:val="sr-Cyrl-CS"/>
        </w:rPr>
        <w:t xml:space="preserve"> роком доспећа „по виђењу“ и роком важења 10</w:t>
      </w:r>
      <w:r>
        <w:rPr>
          <w:rFonts w:ascii="Times New Roman" w:hAnsi="Times New Roman" w:cs="Times New Roman"/>
          <w:bCs/>
          <w:lang w:val="sr-Cyrl-CS"/>
        </w:rPr>
        <w:t>.</w:t>
      </w:r>
      <w:r w:rsidRPr="007B31C6">
        <w:rPr>
          <w:rFonts w:ascii="Times New Roman" w:hAnsi="Times New Roman" w:cs="Times New Roman"/>
          <w:bCs/>
          <w:lang w:val="sr-Cyrl-CS"/>
        </w:rPr>
        <w:t xml:space="preserve"> дана након извршења посла.</w:t>
      </w:r>
    </w:p>
    <w:p w:rsidR="008C3CFF" w:rsidRDefault="008C3CFF" w:rsidP="008C3CFF">
      <w:pPr>
        <w:autoSpaceDE w:val="0"/>
        <w:autoSpaceDN w:val="0"/>
        <w:adjustRightInd w:val="0"/>
        <w:spacing w:after="0" w:line="240" w:lineRule="auto"/>
        <w:jc w:val="both"/>
        <w:rPr>
          <w:rFonts w:ascii="Times New Roman" w:hAnsi="Times New Roman" w:cs="Times New Roman"/>
          <w:bCs/>
          <w:lang w:val="sr-Cyrl-CS"/>
        </w:rPr>
      </w:pPr>
      <w:r w:rsidRPr="007A0DE5">
        <w:rPr>
          <w:rFonts w:ascii="Times New Roman" w:hAnsi="Times New Roman" w:cs="Times New Roman"/>
          <w:iCs/>
          <w:lang w:val="sr-Cyrl-CS"/>
        </w:rPr>
        <w:t xml:space="preserve">Средство финансијског обезбеђења за добро извршење посла биће реализовано </w:t>
      </w:r>
      <w:r>
        <w:rPr>
          <w:rFonts w:ascii="Times New Roman" w:hAnsi="Times New Roman" w:cs="Times New Roman"/>
          <w:bCs/>
          <w:lang w:val="sr-Cyrl-CS"/>
        </w:rPr>
        <w:t>у</w:t>
      </w:r>
      <w:r w:rsidRPr="007B31C6">
        <w:rPr>
          <w:rFonts w:ascii="Times New Roman" w:hAnsi="Times New Roman" w:cs="Times New Roman"/>
          <w:bCs/>
          <w:lang w:val="sr-Cyrl-CS"/>
        </w:rPr>
        <w:t xml:space="preserve">колико </w:t>
      </w:r>
      <w:r>
        <w:rPr>
          <w:rFonts w:ascii="Times New Roman" w:hAnsi="Times New Roman" w:cs="Times New Roman"/>
          <w:bCs/>
          <w:lang w:val="sr-Cyrl-CS"/>
        </w:rPr>
        <w:t>:</w:t>
      </w:r>
    </w:p>
    <w:p w:rsidR="008C3CFF" w:rsidRPr="007A0DE5" w:rsidRDefault="008C3CFF" w:rsidP="008C3CFF">
      <w:pPr>
        <w:autoSpaceDE w:val="0"/>
        <w:autoSpaceDN w:val="0"/>
        <w:adjustRightInd w:val="0"/>
        <w:spacing w:after="0" w:line="240" w:lineRule="auto"/>
        <w:jc w:val="both"/>
        <w:rPr>
          <w:rFonts w:ascii="Times New Roman" w:hAnsi="Times New Roman" w:cs="Times New Roman"/>
          <w:iCs/>
          <w:lang w:val="sr-Cyrl-CS"/>
        </w:rPr>
      </w:pPr>
      <w:r>
        <w:rPr>
          <w:rFonts w:ascii="Times New Roman" w:hAnsi="Times New Roman" w:cs="Times New Roman"/>
          <w:bCs/>
          <w:lang w:val="sr-Cyrl-CS"/>
        </w:rPr>
        <w:t>-</w:t>
      </w:r>
      <w:r w:rsidRPr="00C602BD">
        <w:rPr>
          <w:rFonts w:ascii="Times New Roman" w:hAnsi="Times New Roman" w:cs="Times New Roman"/>
          <w:bCs/>
          <w:lang w:val="sr-Cyrl-CS"/>
        </w:rPr>
        <w:t xml:space="preserve"> </w:t>
      </w:r>
      <w:r>
        <w:rPr>
          <w:rFonts w:ascii="Times New Roman" w:hAnsi="Times New Roman" w:cs="Times New Roman"/>
          <w:bCs/>
          <w:lang w:val="sr-Cyrl-CS"/>
        </w:rPr>
        <w:t>и</w:t>
      </w:r>
      <w:r w:rsidRPr="007B31C6">
        <w:rPr>
          <w:rFonts w:ascii="Times New Roman" w:hAnsi="Times New Roman" w:cs="Times New Roman"/>
          <w:bCs/>
          <w:lang w:val="sr-Cyrl-CS"/>
        </w:rPr>
        <w:t xml:space="preserve">звршилац посла не </w:t>
      </w:r>
      <w:r w:rsidRPr="007B31C6">
        <w:rPr>
          <w:rFonts w:ascii="Times New Roman" w:hAnsi="Times New Roman" w:cs="Times New Roman"/>
          <w:lang w:val="sr-Cyrl-CS"/>
        </w:rPr>
        <w:t>обезбеди тачан квалитет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r w:rsidRPr="007A0DE5">
        <w:rPr>
          <w:rFonts w:ascii="Times New Roman" w:hAnsi="Times New Roman" w:cs="Times New Roman"/>
          <w:iCs/>
          <w:lang w:val="sr-Cyrl-CS"/>
        </w:rPr>
        <w:t xml:space="preserve"> </w:t>
      </w:r>
    </w:p>
    <w:p w:rsidR="008C3CFF" w:rsidRPr="007A0DE5" w:rsidRDefault="008C3CFF" w:rsidP="008C3CFF">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 xml:space="preserve">- извршилац посла не изврши услуге у уговореном року </w:t>
      </w:r>
    </w:p>
    <w:p w:rsidR="008C3CFF" w:rsidRPr="007A0DE5" w:rsidRDefault="008C3CFF" w:rsidP="008C3CFF">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w:t>
      </w:r>
      <w:r w:rsidRPr="00855344">
        <w:rPr>
          <w:rFonts w:ascii="Times New Roman" w:hAnsi="Times New Roman" w:cs="Times New Roman"/>
          <w:bCs/>
          <w:lang w:val="sr-Cyrl-CS"/>
        </w:rPr>
        <w:t xml:space="preserve"> </w:t>
      </w:r>
      <w:r>
        <w:rPr>
          <w:rFonts w:ascii="Times New Roman" w:hAnsi="Times New Roman" w:cs="Times New Roman"/>
          <w:bCs/>
          <w:lang w:val="sr-Cyrl-CS"/>
        </w:rPr>
        <w:t>и</w:t>
      </w:r>
      <w:r w:rsidRPr="007B31C6">
        <w:rPr>
          <w:rFonts w:ascii="Times New Roman" w:hAnsi="Times New Roman" w:cs="Times New Roman"/>
          <w:bCs/>
          <w:lang w:val="sr-Cyrl-CS"/>
        </w:rPr>
        <w:t>звршилац посла</w:t>
      </w:r>
      <w:r w:rsidRPr="007A0DE5">
        <w:rPr>
          <w:rFonts w:ascii="Times New Roman" w:hAnsi="Times New Roman" w:cs="Times New Roman"/>
          <w:iCs/>
          <w:lang w:val="sr-Cyrl-CS"/>
        </w:rPr>
        <w:t xml:space="preserve"> не испоштује цене уговорене у обрасцу структуре цене после првог враћања рачуна на усаглашавање, </w:t>
      </w:r>
    </w:p>
    <w:p w:rsidR="008C3CFF" w:rsidRPr="007A0DE5" w:rsidRDefault="008C3CFF" w:rsidP="008C3CFF">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-не дође до извршења овог уговора кривицом Понуђача</w:t>
      </w:r>
    </w:p>
    <w:p w:rsidR="008C3CFF" w:rsidRPr="007A0DE5" w:rsidRDefault="008C3CFF" w:rsidP="008C3CFF">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 xml:space="preserve">Навено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остатка уговором преузетих обавеза </w:t>
      </w:r>
      <w:r>
        <w:rPr>
          <w:rFonts w:ascii="Times New Roman" w:hAnsi="Times New Roman" w:cs="Times New Roman"/>
          <w:bCs/>
          <w:lang w:val="sr-Cyrl-CS"/>
        </w:rPr>
        <w:t>која може бити реализована</w:t>
      </w:r>
      <w:r w:rsidRPr="007B31C6">
        <w:rPr>
          <w:rFonts w:ascii="Times New Roman" w:hAnsi="Times New Roman" w:cs="Times New Roman"/>
          <w:bCs/>
          <w:lang w:val="sr-Cyrl-CS"/>
        </w:rPr>
        <w:t xml:space="preserve"> у износу до 10%</w:t>
      </w:r>
      <w:r>
        <w:rPr>
          <w:rFonts w:ascii="Times New Roman" w:hAnsi="Times New Roman" w:cs="Times New Roman"/>
          <w:bCs/>
          <w:lang w:val="sr-Cyrl-CS"/>
        </w:rPr>
        <w:t xml:space="preserve"> од вредности преосталог износа.</w:t>
      </w:r>
    </w:p>
    <w:p w:rsidR="00855344" w:rsidRPr="007A0DE5" w:rsidRDefault="00855344" w:rsidP="00CB0A11">
      <w:pPr>
        <w:autoSpaceDE w:val="0"/>
        <w:autoSpaceDN w:val="0"/>
        <w:adjustRightInd w:val="0"/>
        <w:spacing w:after="0" w:line="240" w:lineRule="auto"/>
        <w:jc w:val="both"/>
        <w:rPr>
          <w:rFonts w:ascii="Times New Roman" w:hAnsi="Times New Roman" w:cs="Times New Roman"/>
          <w:iCs/>
          <w:lang w:val="sr-Cyrl-CS"/>
        </w:rPr>
      </w:pPr>
    </w:p>
    <w:p w:rsidR="00855344" w:rsidRPr="007A0DE5" w:rsidRDefault="00855344" w:rsidP="00CB0A11">
      <w:pPr>
        <w:autoSpaceDE w:val="0"/>
        <w:autoSpaceDN w:val="0"/>
        <w:adjustRightInd w:val="0"/>
        <w:spacing w:after="0" w:line="240" w:lineRule="auto"/>
        <w:jc w:val="both"/>
        <w:rPr>
          <w:rFonts w:ascii="Times New Roman" w:hAnsi="Times New Roman" w:cs="Times New Roman"/>
          <w:iCs/>
          <w:lang w:val="sr-Cyrl-CS"/>
        </w:rPr>
      </w:pPr>
    </w:p>
    <w:p w:rsidR="00CB0A11" w:rsidRPr="007A0DE5" w:rsidRDefault="00CB0A11" w:rsidP="00CB0A11">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 xml:space="preserve">Уз меницу, се достављају следећа документа: </w:t>
      </w:r>
    </w:p>
    <w:p w:rsidR="00CB0A11" w:rsidRPr="007A0DE5" w:rsidRDefault="00CB0A11" w:rsidP="00CB0A11">
      <w:pPr>
        <w:autoSpaceDE w:val="0"/>
        <w:autoSpaceDN w:val="0"/>
        <w:adjustRightInd w:val="0"/>
        <w:spacing w:after="0" w:line="240" w:lineRule="auto"/>
        <w:jc w:val="both"/>
        <w:rPr>
          <w:rFonts w:ascii="Times New Roman" w:hAnsi="Times New Roman" w:cs="Times New Roman"/>
          <w:iCs/>
          <w:lang w:val="sr-Cyrl-CS"/>
        </w:rPr>
      </w:pPr>
    </w:p>
    <w:p w:rsidR="00CB0A11" w:rsidRPr="007A0DE5" w:rsidRDefault="00CB0A11" w:rsidP="00CB0A11">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 xml:space="preserve">-Прописно сачињено, потписано и оверено овлашћење Наручиоца за попуњавање и подношење исте менице </w:t>
      </w:r>
      <w:r w:rsidR="00265BC6" w:rsidRPr="007A0DE5">
        <w:rPr>
          <w:rFonts w:ascii="Times New Roman" w:hAnsi="Times New Roman" w:cs="Times New Roman"/>
          <w:iCs/>
          <w:lang w:val="sr-Cyrl-CS"/>
        </w:rPr>
        <w:t xml:space="preserve">на наплату </w:t>
      </w:r>
      <w:r w:rsidRPr="007A0DE5">
        <w:rPr>
          <w:rFonts w:ascii="Times New Roman" w:hAnsi="Times New Roman" w:cs="Times New Roman"/>
          <w:iCs/>
          <w:lang w:val="sr-Cyrl-CS"/>
        </w:rPr>
        <w:t>(менично овлашћење)</w:t>
      </w:r>
    </w:p>
    <w:p w:rsidR="00CB0A11" w:rsidRPr="007A0DE5" w:rsidRDefault="00CB0A11" w:rsidP="00CB0A11">
      <w:pPr>
        <w:autoSpaceDE w:val="0"/>
        <w:autoSpaceDN w:val="0"/>
        <w:adjustRightInd w:val="0"/>
        <w:spacing w:after="0" w:line="240" w:lineRule="auto"/>
        <w:jc w:val="both"/>
        <w:rPr>
          <w:rFonts w:ascii="Times New Roman" w:hAnsi="Times New Roman" w:cs="Times New Roman"/>
          <w:iCs/>
          <w:lang w:val="sr-Cyrl-CS"/>
        </w:rPr>
      </w:pPr>
    </w:p>
    <w:p w:rsidR="00107557" w:rsidRPr="007A0DE5" w:rsidRDefault="00CB0A11" w:rsidP="00107557">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 xml:space="preserve">- Оверена фотокопија картона депонованих </w:t>
      </w:r>
      <w:r w:rsidR="00107557" w:rsidRPr="007A0DE5">
        <w:rPr>
          <w:rFonts w:ascii="Times New Roman" w:hAnsi="Times New Roman" w:cs="Times New Roman"/>
          <w:iCs/>
          <w:lang w:val="sr-Cyrl-CS"/>
        </w:rPr>
        <w:t>и оверена копија з</w:t>
      </w:r>
      <w:r w:rsidRPr="007A0DE5">
        <w:rPr>
          <w:rFonts w:ascii="Times New Roman" w:hAnsi="Times New Roman" w:cs="Times New Roman"/>
          <w:iCs/>
          <w:lang w:val="sr-Cyrl-CS"/>
        </w:rPr>
        <w:t>ахтева за регистрацију менице</w:t>
      </w:r>
      <w:r w:rsidR="00107557" w:rsidRPr="007A0DE5">
        <w:rPr>
          <w:rFonts w:ascii="Times New Roman" w:hAnsi="Times New Roman" w:cs="Times New Roman"/>
          <w:iCs/>
          <w:lang w:val="sr-Cyrl-CS"/>
        </w:rPr>
        <w:t xml:space="preserve"> у регистру меница,</w:t>
      </w:r>
      <w:r w:rsidR="00107557" w:rsidRPr="007A0DE5">
        <w:rPr>
          <w:rFonts w:ascii="Times New Roman" w:hAnsi="Times New Roman" w:cs="Times New Roman"/>
          <w:lang w:val="sr-Cyrl-CS"/>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107557" w:rsidRPr="007A0DE5" w:rsidRDefault="00107557" w:rsidP="00CB0A11">
      <w:pPr>
        <w:autoSpaceDE w:val="0"/>
        <w:autoSpaceDN w:val="0"/>
        <w:adjustRightInd w:val="0"/>
        <w:spacing w:after="0" w:line="240" w:lineRule="auto"/>
        <w:jc w:val="both"/>
        <w:rPr>
          <w:rFonts w:ascii="Times New Roman" w:hAnsi="Times New Roman" w:cs="Times New Roman"/>
          <w:iCs/>
          <w:lang w:val="sr-Cyrl-CS"/>
        </w:rPr>
      </w:pPr>
    </w:p>
    <w:p w:rsidR="00CB0A11" w:rsidRPr="007A0DE5" w:rsidRDefault="00CB0A11" w:rsidP="00CB0A11">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CB0A11" w:rsidRPr="007A0DE5" w:rsidRDefault="00CB0A11" w:rsidP="00CB0A11">
      <w:pPr>
        <w:autoSpaceDE w:val="0"/>
        <w:autoSpaceDN w:val="0"/>
        <w:adjustRightInd w:val="0"/>
        <w:spacing w:after="0" w:line="240" w:lineRule="auto"/>
        <w:jc w:val="both"/>
        <w:rPr>
          <w:rFonts w:ascii="Times New Roman" w:hAnsi="Times New Roman" w:cs="Times New Roman"/>
          <w:iCs/>
          <w:lang w:val="sr-Cyrl-CS"/>
        </w:rPr>
      </w:pPr>
    </w:p>
    <w:p w:rsidR="00855344" w:rsidRDefault="00CB0A11" w:rsidP="00CB0A11">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Средство обезбеђења не може се вратити пре истека рока трајања</w:t>
      </w:r>
      <w:r w:rsidR="00C602BD" w:rsidRPr="007A0DE5">
        <w:rPr>
          <w:rFonts w:ascii="Times New Roman" w:hAnsi="Times New Roman" w:cs="Times New Roman"/>
          <w:iCs/>
          <w:lang w:val="sr-Cyrl-CS"/>
        </w:rPr>
        <w:t>.</w:t>
      </w:r>
    </w:p>
    <w:p w:rsidR="009D520B" w:rsidRPr="007A0DE5" w:rsidRDefault="009D520B" w:rsidP="00CB0A11">
      <w:pPr>
        <w:autoSpaceDE w:val="0"/>
        <w:autoSpaceDN w:val="0"/>
        <w:adjustRightInd w:val="0"/>
        <w:spacing w:after="0" w:line="240" w:lineRule="auto"/>
        <w:jc w:val="both"/>
        <w:rPr>
          <w:rFonts w:ascii="Times New Roman" w:hAnsi="Times New Roman" w:cs="Times New Roman"/>
          <w:iCs/>
          <w:lang w:val="sr-Cyrl-CS"/>
        </w:rPr>
      </w:pPr>
    </w:p>
    <w:p w:rsidR="00E1284A" w:rsidRPr="007A0DE5" w:rsidRDefault="00855344" w:rsidP="00E1284A">
      <w:pPr>
        <w:autoSpaceDE w:val="0"/>
        <w:autoSpaceDN w:val="0"/>
        <w:adjustRightInd w:val="0"/>
        <w:spacing w:after="0" w:line="240" w:lineRule="auto"/>
        <w:jc w:val="both"/>
        <w:rPr>
          <w:rFonts w:ascii="Times New Roman" w:hAnsi="Times New Roman" w:cs="Times New Roman"/>
          <w:b/>
          <w:bCs/>
          <w:iCs/>
          <w:color w:val="FF0000"/>
          <w:lang w:val="sr-Cyrl-CS"/>
        </w:rPr>
      </w:pPr>
      <w:r w:rsidRPr="007A0DE5">
        <w:rPr>
          <w:rFonts w:ascii="Times New Roman" w:hAnsi="Times New Roman" w:cs="Times New Roman"/>
          <w:b/>
          <w:bCs/>
          <w:iCs/>
          <w:color w:val="FF0000"/>
          <w:lang w:val="sr-Cyrl-CS"/>
        </w:rPr>
        <w:t xml:space="preserve"> </w:t>
      </w:r>
    </w:p>
    <w:p w:rsidR="00E1284A" w:rsidRDefault="00E1284A" w:rsidP="00E1284A">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5.19. КРИТЕРИЈУМ ЗА ДОДЕЛУ УГОВОРА</w:t>
      </w:r>
    </w:p>
    <w:p w:rsidR="009D00AC" w:rsidRPr="009D00AC" w:rsidRDefault="009D00AC" w:rsidP="00E1284A">
      <w:pPr>
        <w:autoSpaceDE w:val="0"/>
        <w:autoSpaceDN w:val="0"/>
        <w:adjustRightInd w:val="0"/>
        <w:spacing w:after="0" w:line="240" w:lineRule="auto"/>
        <w:rPr>
          <w:rFonts w:ascii="Times New Roman,Bold" w:hAnsi="Times New Roman,Bold" w:cs="Times New Roman,Bold"/>
          <w:b/>
          <w:bCs/>
        </w:rPr>
      </w:pPr>
    </w:p>
    <w:p w:rsidR="00825347" w:rsidRPr="009D00AC" w:rsidRDefault="00825347" w:rsidP="009D00AC">
      <w:pPr>
        <w:spacing w:after="0" w:line="240" w:lineRule="auto"/>
        <w:jc w:val="both"/>
        <w:rPr>
          <w:rFonts w:ascii="Times New Roman" w:hAnsi="Times New Roman" w:cs="Times New Roman"/>
          <w:sz w:val="24"/>
          <w:szCs w:val="24"/>
        </w:rPr>
      </w:pPr>
      <w:r w:rsidRPr="009D00AC">
        <w:rPr>
          <w:rFonts w:ascii="Times New Roman" w:hAnsi="Times New Roman" w:cs="Times New Roman"/>
          <w:sz w:val="24"/>
          <w:szCs w:val="24"/>
        </w:rPr>
        <w:t xml:space="preserve">Најнижа понуђена </w:t>
      </w:r>
      <w:proofErr w:type="gramStart"/>
      <w:r w:rsidRPr="009D00AC">
        <w:rPr>
          <w:rFonts w:ascii="Times New Roman" w:hAnsi="Times New Roman" w:cs="Times New Roman"/>
          <w:sz w:val="24"/>
          <w:szCs w:val="24"/>
        </w:rPr>
        <w:t xml:space="preserve">цена </w:t>
      </w:r>
      <w:r w:rsidR="009D00AC">
        <w:rPr>
          <w:rFonts w:ascii="Times New Roman" w:hAnsi="Times New Roman" w:cs="Times New Roman"/>
          <w:sz w:val="24"/>
          <w:szCs w:val="24"/>
        </w:rPr>
        <w:t>.</w:t>
      </w:r>
      <w:proofErr w:type="gramEnd"/>
    </w:p>
    <w:p w:rsidR="009D00AC" w:rsidRPr="009D00AC" w:rsidRDefault="009D00AC" w:rsidP="009D00AC">
      <w:pPr>
        <w:spacing w:after="0" w:line="240" w:lineRule="auto"/>
        <w:jc w:val="both"/>
        <w:rPr>
          <w:rFonts w:ascii="Times New Roman" w:hAnsi="Times New Roman" w:cs="Times New Roman"/>
          <w:color w:val="FF0000"/>
        </w:rPr>
      </w:pPr>
    </w:p>
    <w:p w:rsidR="00CB0A11" w:rsidRPr="00CB0A11" w:rsidRDefault="00CB0A11" w:rsidP="00CB0A11">
      <w:pPr>
        <w:spacing w:after="0" w:line="240" w:lineRule="auto"/>
        <w:jc w:val="both"/>
        <w:rPr>
          <w:rFonts w:ascii="Times New Roman" w:hAnsi="Times New Roman" w:cs="Times New Roman"/>
          <w:b/>
        </w:rPr>
      </w:pPr>
      <w:r w:rsidRPr="00CB0A11">
        <w:rPr>
          <w:rFonts w:ascii="Times New Roman" w:hAnsi="Times New Roman" w:cs="Times New Roman"/>
          <w:b/>
          <w:lang w:val="sr-Cyrl-CS"/>
        </w:rPr>
        <w:t>5.20. ДОДАТНА ОБЈАШЊЕЊА ОД ПОНУЂАЧА</w:t>
      </w:r>
    </w:p>
    <w:p w:rsidR="00CB0A11" w:rsidRPr="00CB0A11" w:rsidRDefault="00CB0A11" w:rsidP="00CB0A11">
      <w:pPr>
        <w:spacing w:after="0" w:line="240" w:lineRule="auto"/>
        <w:jc w:val="both"/>
        <w:rPr>
          <w:rFonts w:ascii="Times New Roman" w:hAnsi="Times New Roman" w:cs="Times New Roman"/>
        </w:rPr>
      </w:pPr>
    </w:p>
    <w:p w:rsidR="00CB0A11" w:rsidRPr="007A0DE5"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b/>
          <w:lang w:val="sr-Cyrl-CS"/>
        </w:rPr>
        <w:t>5.21. РОК ВАЖЕЊА ПОНУДЕ</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Понуда мора да важи (опција понуде) најмање 60 дана од дана јавног отварања понуда.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У случају да понуђач наведе краћи рок важења понуде, понуда ће бити одбијена као неприхватљива.</w:t>
      </w:r>
    </w:p>
    <w:p w:rsidR="00C177BC" w:rsidRDefault="00C177BC" w:rsidP="00CB0A11">
      <w:pPr>
        <w:spacing w:after="0" w:line="240" w:lineRule="auto"/>
        <w:jc w:val="both"/>
        <w:rPr>
          <w:rFonts w:ascii="Times New Roman" w:hAnsi="Times New Roman" w:cs="Times New Roman"/>
          <w:b/>
          <w:bCs/>
          <w:lang w:val="sr-Cyrl-CS"/>
        </w:rPr>
      </w:pPr>
    </w:p>
    <w:p w:rsidR="00C177BC" w:rsidRDefault="00C177BC" w:rsidP="00CB0A11">
      <w:pPr>
        <w:spacing w:after="0" w:line="240" w:lineRule="auto"/>
        <w:jc w:val="both"/>
        <w:rPr>
          <w:rFonts w:ascii="Times New Roman" w:hAnsi="Times New Roman" w:cs="Times New Roman"/>
          <w:b/>
          <w:bCs/>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b/>
          <w:bCs/>
          <w:lang w:val="sr-Cyrl-CS"/>
        </w:rPr>
        <w:t>5.22. РОК ЗА ЗАКЉУЧЕЊЕ УГОВОРА</w:t>
      </w:r>
    </w:p>
    <w:p w:rsidR="00CB0A11" w:rsidRPr="00CB0A11" w:rsidRDefault="00CB0A11" w:rsidP="00CB0A11">
      <w:pPr>
        <w:spacing w:after="0" w:line="240" w:lineRule="auto"/>
        <w:jc w:val="both"/>
        <w:rPr>
          <w:rFonts w:ascii="Times New Roman" w:hAnsi="Times New Roman" w:cs="Times New Roman"/>
          <w:lang w:val="sr-Cyrl-CS"/>
        </w:rPr>
      </w:pPr>
    </w:p>
    <w:p w:rsidR="00CB0A11" w:rsidRPr="007A0DE5" w:rsidRDefault="00CB0A11" w:rsidP="00CB0A11">
      <w:pPr>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b/>
          <w:lang w:val="sr-Cyrl-CS"/>
        </w:rPr>
        <w:t>5.23. НАЧИН ОЗНАЧАВАЊА ПОВЕРЉИВИХ ПОДАТАКА</w:t>
      </w:r>
    </w:p>
    <w:p w:rsidR="00CB0A11" w:rsidRPr="00CB0A11" w:rsidRDefault="00CB0A11" w:rsidP="00CB0A11">
      <w:pPr>
        <w:spacing w:after="0" w:line="240" w:lineRule="auto"/>
        <w:jc w:val="both"/>
        <w:rPr>
          <w:rFonts w:ascii="Times New Roman" w:hAnsi="Times New Roman" w:cs="Times New Roman"/>
          <w:lang w:val="sr-Cyrl-CS"/>
        </w:rPr>
      </w:pPr>
    </w:p>
    <w:p w:rsidR="00CB0A11" w:rsidRPr="007A0DE5" w:rsidRDefault="00CB0A11" w:rsidP="00CB0A11">
      <w:pPr>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 xml:space="preserve">Наручилац је дужан да: </w:t>
      </w:r>
    </w:p>
    <w:p w:rsidR="00CB0A11" w:rsidRPr="007A0DE5" w:rsidRDefault="00CB0A11" w:rsidP="00CB0A11">
      <w:pPr>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CB0A11" w:rsidRPr="007A0DE5" w:rsidRDefault="00CB0A11" w:rsidP="00CB0A11">
      <w:pPr>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 xml:space="preserve">2) одбије давање информације која би значила повреду поверљивости података добијених у понуди; </w:t>
      </w:r>
    </w:p>
    <w:p w:rsidR="00CB0A11" w:rsidRPr="00CB0A11" w:rsidRDefault="00CB0A11" w:rsidP="00CB0A11">
      <w:pPr>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b/>
          <w:bCs/>
          <w:lang w:val="sr-Cyrl-CS"/>
        </w:rPr>
      </w:pPr>
      <w:r w:rsidRPr="00CB0A11">
        <w:rPr>
          <w:rFonts w:ascii="Times New Roman" w:hAnsi="Times New Roman" w:cs="Times New Roman"/>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lastRenderedPageBreak/>
        <w:t>Наручилац ће као поверљива третирати она документа која у десном доњем углу великим словима имају исписано "ПОВЕРЉИВО".</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B0A11" w:rsidRPr="007A0DE5" w:rsidRDefault="00CB0A11" w:rsidP="0088592C">
      <w:pPr>
        <w:spacing w:after="0" w:line="240" w:lineRule="auto"/>
        <w:jc w:val="both"/>
        <w:rPr>
          <w:rFonts w:ascii="Times New Roman" w:hAnsi="Times New Roman" w:cs="Times New Roman"/>
          <w:sz w:val="24"/>
          <w:szCs w:val="24"/>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5.24. ТРОШКОВИ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да у оквиру понуде достави укупан износ и структуру трошкова припремања понуде.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5.25. НАКНАДА ЗА КОРИШЋЕЊЕ ПАТЕНАТА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5.26. ОБУСТАВА ПОСТУПКА ЈАВНЕ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E1284A" w:rsidRDefault="00E1284A" w:rsidP="007B7E8D">
      <w:pPr>
        <w:spacing w:after="0" w:line="240" w:lineRule="auto"/>
        <w:jc w:val="both"/>
        <w:rPr>
          <w:rFonts w:ascii="Times New Roman" w:hAnsi="Times New Roman" w:cs="Times New Roman"/>
          <w:b/>
          <w:lang w:val="sr-Cyrl-CS"/>
        </w:rPr>
      </w:pPr>
    </w:p>
    <w:p w:rsidR="00E1284A" w:rsidRDefault="00E1284A" w:rsidP="007B7E8D">
      <w:pPr>
        <w:spacing w:after="0" w:line="240" w:lineRule="auto"/>
        <w:jc w:val="both"/>
        <w:rPr>
          <w:rFonts w:ascii="Times New Roman" w:hAnsi="Times New Roman" w:cs="Times New Roman"/>
          <w:b/>
          <w:lang w:val="sr-Cyrl-CS"/>
        </w:rPr>
      </w:pPr>
    </w:p>
    <w:p w:rsidR="007B7E8D" w:rsidRPr="007B7E8D" w:rsidRDefault="007B7E8D" w:rsidP="007B7E8D">
      <w:pPr>
        <w:spacing w:after="0" w:line="240" w:lineRule="auto"/>
        <w:jc w:val="both"/>
        <w:rPr>
          <w:rFonts w:ascii="Times New Roman" w:hAnsi="Times New Roman" w:cs="Times New Roman"/>
          <w:lang w:val="sr-Cyrl-CS"/>
        </w:rPr>
      </w:pPr>
      <w:r w:rsidRPr="007B7E8D">
        <w:rPr>
          <w:rFonts w:ascii="Times New Roman" w:hAnsi="Times New Roman" w:cs="Times New Roman"/>
          <w:b/>
          <w:lang w:val="sr-Cyrl-CS"/>
        </w:rPr>
        <w:t>5.27. ЗАХТЕВ ЗА ЗАШТИТУ ПРАВА</w:t>
      </w:r>
    </w:p>
    <w:p w:rsidR="007B7E8D" w:rsidRPr="007B7E8D" w:rsidRDefault="007B7E8D" w:rsidP="007B7E8D">
      <w:pPr>
        <w:spacing w:after="0" w:line="240" w:lineRule="auto"/>
        <w:jc w:val="both"/>
        <w:rPr>
          <w:rFonts w:ascii="Times New Roman" w:hAnsi="Times New Roman" w:cs="Times New Roman"/>
          <w:lang w:val="sr-Cyrl-CS"/>
        </w:rPr>
      </w:pPr>
    </w:p>
    <w:p w:rsidR="007B7E8D" w:rsidRPr="007B7E8D" w:rsidRDefault="007B7E8D" w:rsidP="007B7E8D">
      <w:pPr>
        <w:spacing w:after="0" w:line="240" w:lineRule="auto"/>
        <w:jc w:val="both"/>
        <w:rPr>
          <w:rFonts w:ascii="Times New Roman" w:hAnsi="Times New Roman" w:cs="Times New Roman"/>
          <w:lang w:val="sr-Cyrl-CS"/>
        </w:rPr>
      </w:pPr>
      <w:r w:rsidRPr="007B7E8D">
        <w:rPr>
          <w:rFonts w:ascii="Times New Roman" w:hAnsi="Times New Roman" w:cs="Times New Roman"/>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B7E8D" w:rsidRPr="007B7E8D" w:rsidRDefault="007B7E8D" w:rsidP="007B7E8D">
      <w:pPr>
        <w:spacing w:after="0" w:line="240" w:lineRule="auto"/>
        <w:jc w:val="both"/>
        <w:rPr>
          <w:rFonts w:ascii="Times New Roman" w:hAnsi="Times New Roman" w:cs="Times New Roman"/>
          <w:lang w:val="sr-Cyrl-CS"/>
        </w:rPr>
      </w:pPr>
      <w:r w:rsidRPr="007B7E8D">
        <w:rPr>
          <w:rFonts w:ascii="Times New Roman" w:hAnsi="Times New Roman" w:cs="Times New Roman"/>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3B39C8">
        <w:rPr>
          <w:rFonts w:ascii="Times New Roman" w:hAnsi="Times New Roman" w:cs="Times New Roman"/>
          <w:bCs/>
          <w:lang w:val="sr-Cyrl-CS"/>
        </w:rPr>
        <w:t>ЈНМВ-у  01/17</w:t>
      </w:r>
      <w:r w:rsidRPr="007B7E8D">
        <w:rPr>
          <w:rFonts w:ascii="Times New Roman" w:hAnsi="Times New Roman" w:cs="Times New Roman"/>
          <w:bCs/>
          <w:lang w:val="sr-Cyrl-CS"/>
        </w:rPr>
        <w:t xml:space="preserve"> </w:t>
      </w:r>
      <w:r w:rsidRPr="007B7E8D">
        <w:rPr>
          <w:rFonts w:ascii="Times New Roman" w:hAnsi="Times New Roman" w:cs="Times New Roman"/>
          <w:lang w:val="sr-Cyrl-CS"/>
        </w:rPr>
        <w:t>".</w:t>
      </w:r>
    </w:p>
    <w:p w:rsidR="007B7E8D" w:rsidRPr="007B7E8D" w:rsidRDefault="007B7E8D" w:rsidP="007B7E8D">
      <w:pPr>
        <w:spacing w:after="0" w:line="240" w:lineRule="auto"/>
        <w:jc w:val="both"/>
        <w:rPr>
          <w:rFonts w:ascii="Times New Roman" w:hAnsi="Times New Roman" w:cs="Times New Roman"/>
          <w:lang w:val="sr-Cyrl-CS"/>
        </w:rPr>
      </w:pPr>
      <w:r w:rsidRPr="007B7E8D">
        <w:rPr>
          <w:rFonts w:ascii="Times New Roman" w:hAnsi="Times New Roman" w:cs="Times New Roman"/>
          <w:lang w:val="sr-Cyrl-CS"/>
        </w:rPr>
        <w:t>На достављање захтева за заштиту права сходно се примењују одредбе о начину достављања одлуке из члана 149. Закона.</w:t>
      </w:r>
    </w:p>
    <w:p w:rsidR="007B7E8D" w:rsidRPr="007B7E8D" w:rsidRDefault="007B7E8D" w:rsidP="007B7E8D">
      <w:pPr>
        <w:spacing w:after="0" w:line="240" w:lineRule="auto"/>
        <w:jc w:val="both"/>
        <w:rPr>
          <w:rFonts w:ascii="Times New Roman" w:hAnsi="Times New Roman" w:cs="Times New Roman"/>
          <w:lang w:val="sr-Cyrl-CS"/>
        </w:rPr>
      </w:pPr>
      <w:r w:rsidRPr="007B7E8D">
        <w:rPr>
          <w:rFonts w:ascii="Times New Roman" w:hAnsi="Times New Roman" w:cs="Times New Roman"/>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r w:rsidRPr="007A0DE5">
        <w:rPr>
          <w:rFonts w:ascii="Times New Roman" w:hAnsi="Times New Roman" w:cs="Times New Roman"/>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3B39C8" w:rsidRDefault="003B39C8" w:rsidP="007B7E8D">
      <w:pPr>
        <w:spacing w:after="0" w:line="240" w:lineRule="auto"/>
        <w:jc w:val="both"/>
        <w:rPr>
          <w:rFonts w:ascii="Times New Roman" w:hAnsi="Times New Roman" w:cs="Times New Roman"/>
          <w:lang w:val="sr-Cyrl-CS"/>
        </w:rPr>
      </w:pPr>
    </w:p>
    <w:p w:rsidR="007B7E8D" w:rsidRPr="003B39C8" w:rsidRDefault="007B7E8D" w:rsidP="007B7E8D">
      <w:pPr>
        <w:spacing w:after="0" w:line="240" w:lineRule="auto"/>
        <w:jc w:val="both"/>
        <w:rPr>
          <w:rFonts w:ascii="Times New Roman" w:hAnsi="Times New Roman" w:cs="Times New Roman"/>
          <w:sz w:val="20"/>
          <w:szCs w:val="20"/>
          <w:lang w:val="sr-Cyrl-CS"/>
        </w:rPr>
      </w:pPr>
      <w:r w:rsidRPr="003B39C8">
        <w:rPr>
          <w:rFonts w:ascii="Times New Roman" w:hAnsi="Times New Roman" w:cs="Times New Roman"/>
          <w:sz w:val="20"/>
          <w:szCs w:val="20"/>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B7E8D" w:rsidRPr="003B39C8" w:rsidRDefault="007B7E8D" w:rsidP="007B7E8D">
      <w:pPr>
        <w:spacing w:after="0" w:line="240" w:lineRule="auto"/>
        <w:jc w:val="both"/>
        <w:rPr>
          <w:rFonts w:ascii="Times New Roman" w:hAnsi="Times New Roman" w:cs="Times New Roman"/>
          <w:sz w:val="20"/>
          <w:szCs w:val="20"/>
          <w:lang w:val="sr-Cyrl-CS"/>
        </w:rPr>
      </w:pPr>
      <w:r w:rsidRPr="003B39C8">
        <w:rPr>
          <w:rFonts w:ascii="Times New Roman" w:hAnsi="Times New Roman" w:cs="Times New Roman"/>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B7E8D" w:rsidRPr="003B39C8" w:rsidRDefault="007B7E8D" w:rsidP="007B7E8D">
      <w:pPr>
        <w:spacing w:after="0" w:line="240" w:lineRule="auto"/>
        <w:jc w:val="both"/>
        <w:rPr>
          <w:rFonts w:ascii="Times New Roman" w:hAnsi="Times New Roman" w:cs="Times New Roman"/>
          <w:sz w:val="20"/>
          <w:szCs w:val="20"/>
          <w:lang w:val="sr-Cyrl-CS"/>
        </w:rPr>
      </w:pPr>
    </w:p>
    <w:p w:rsidR="007B7E8D" w:rsidRPr="003B39C8" w:rsidRDefault="007B7E8D" w:rsidP="007B7E8D">
      <w:pPr>
        <w:spacing w:after="0" w:line="240" w:lineRule="auto"/>
        <w:jc w:val="both"/>
        <w:rPr>
          <w:rFonts w:ascii="Times New Roman" w:hAnsi="Times New Roman" w:cs="Times New Roman"/>
          <w:sz w:val="20"/>
          <w:szCs w:val="20"/>
          <w:lang w:val="sr-Cyrl-CS"/>
        </w:rPr>
      </w:pPr>
      <w:r w:rsidRPr="003B39C8">
        <w:rPr>
          <w:rFonts w:ascii="Times New Roman" w:hAnsi="Times New Roman" w:cs="Times New Roman"/>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B7E8D" w:rsidRPr="003B39C8" w:rsidRDefault="007B7E8D" w:rsidP="007B7E8D">
      <w:pPr>
        <w:spacing w:after="0" w:line="240" w:lineRule="auto"/>
        <w:jc w:val="both"/>
        <w:rPr>
          <w:rFonts w:ascii="Times New Roman" w:hAnsi="Times New Roman" w:cs="Times New Roman"/>
          <w:sz w:val="20"/>
          <w:szCs w:val="20"/>
          <w:lang w:val="sr-Cyrl-CS"/>
        </w:rPr>
      </w:pPr>
    </w:p>
    <w:p w:rsidR="007B7E8D" w:rsidRPr="003B39C8" w:rsidRDefault="007B7E8D" w:rsidP="007B7E8D">
      <w:pPr>
        <w:spacing w:after="0" w:line="240" w:lineRule="auto"/>
        <w:jc w:val="both"/>
        <w:rPr>
          <w:rFonts w:ascii="Times New Roman" w:hAnsi="Times New Roman" w:cs="Times New Roman"/>
          <w:sz w:val="20"/>
          <w:szCs w:val="20"/>
          <w:lang w:val="sr-Cyrl-CS"/>
        </w:rPr>
      </w:pPr>
      <w:r w:rsidRPr="003B39C8">
        <w:rPr>
          <w:rFonts w:ascii="Times New Roman" w:hAnsi="Times New Roman" w:cs="Times New Roman"/>
          <w:sz w:val="20"/>
          <w:szCs w:val="20"/>
          <w:lang w:val="sr-Cyrl-CS"/>
        </w:rPr>
        <w:t>После доношења одлуке о додели уговора и одлуке о обустави поступка, рок за подношење захтева за заштиту права је пет</w:t>
      </w:r>
      <w:r w:rsidRPr="003B39C8">
        <w:rPr>
          <w:rFonts w:ascii="Times New Roman" w:hAnsi="Times New Roman" w:cs="Times New Roman"/>
          <w:color w:val="FF0000"/>
          <w:sz w:val="20"/>
          <w:szCs w:val="20"/>
          <w:lang w:val="sr-Cyrl-CS"/>
        </w:rPr>
        <w:t xml:space="preserve"> </w:t>
      </w:r>
      <w:r w:rsidRPr="003B39C8">
        <w:rPr>
          <w:rFonts w:ascii="Times New Roman" w:hAnsi="Times New Roman" w:cs="Times New Roman"/>
          <w:sz w:val="20"/>
          <w:szCs w:val="20"/>
          <w:lang w:val="sr-Cyrl-CS"/>
        </w:rPr>
        <w:t>дана од дана објављивања одлуке на Порталу јавних набавки.</w:t>
      </w:r>
    </w:p>
    <w:p w:rsidR="007B7E8D" w:rsidRPr="003B39C8" w:rsidRDefault="007B7E8D" w:rsidP="007B7E8D">
      <w:pPr>
        <w:spacing w:after="0" w:line="240" w:lineRule="auto"/>
        <w:jc w:val="both"/>
        <w:rPr>
          <w:rFonts w:ascii="Times New Roman" w:hAnsi="Times New Roman" w:cs="Times New Roman"/>
          <w:sz w:val="20"/>
          <w:szCs w:val="20"/>
          <w:lang w:val="sr-Cyrl-CS"/>
        </w:rPr>
      </w:pPr>
    </w:p>
    <w:p w:rsidR="007B7E8D" w:rsidRPr="003B39C8" w:rsidRDefault="007B7E8D" w:rsidP="007B7E8D">
      <w:pPr>
        <w:spacing w:after="0" w:line="240" w:lineRule="auto"/>
        <w:jc w:val="both"/>
        <w:rPr>
          <w:rFonts w:ascii="Times New Roman" w:hAnsi="Times New Roman" w:cs="Times New Roman"/>
          <w:sz w:val="20"/>
          <w:szCs w:val="20"/>
          <w:lang w:val="sr-Cyrl-CS"/>
        </w:rPr>
      </w:pPr>
      <w:r w:rsidRPr="003B39C8">
        <w:rPr>
          <w:rFonts w:ascii="Times New Roman" w:hAnsi="Times New Roman" w:cs="Times New Roman"/>
          <w:sz w:val="20"/>
          <w:szCs w:val="20"/>
          <w:lang w:val="sr-Cyrl-CS"/>
        </w:rPr>
        <w:t xml:space="preserve">Подносилац захтева за заштиту права дужан је да на рачун буџета Републике Србије  уплати таксу у износу од </w:t>
      </w:r>
      <w:r w:rsidRPr="003B39C8">
        <w:rPr>
          <w:rFonts w:ascii="Times New Roman" w:hAnsi="Times New Roman" w:cs="Times New Roman"/>
          <w:b/>
          <w:bCs/>
          <w:sz w:val="20"/>
          <w:szCs w:val="20"/>
          <w:lang w:val="sr-Cyrl-CS"/>
        </w:rPr>
        <w:t xml:space="preserve"> </w:t>
      </w:r>
      <w:r w:rsidRPr="003B39C8">
        <w:rPr>
          <w:rFonts w:ascii="Times New Roman" w:hAnsi="Times New Roman" w:cs="Times New Roman"/>
          <w:sz w:val="20"/>
          <w:szCs w:val="20"/>
          <w:lang w:val="sr-Cyrl-CS"/>
        </w:rPr>
        <w:t>60.000,00</w:t>
      </w:r>
      <w:r w:rsidRPr="003B39C8">
        <w:rPr>
          <w:rFonts w:ascii="Times New Roman" w:hAnsi="Times New Roman" w:cs="Times New Roman"/>
          <w:b/>
          <w:bCs/>
          <w:sz w:val="20"/>
          <w:szCs w:val="20"/>
          <w:lang w:val="sr-Cyrl-CS"/>
        </w:rPr>
        <w:t xml:space="preserve"> </w:t>
      </w:r>
      <w:r w:rsidRPr="003B39C8">
        <w:rPr>
          <w:rFonts w:ascii="Times New Roman" w:hAnsi="Times New Roman" w:cs="Times New Roman"/>
          <w:sz w:val="20"/>
          <w:szCs w:val="20"/>
          <w:lang w:val="sr-Cyrl-CS"/>
        </w:rPr>
        <w:t>дин.</w:t>
      </w:r>
    </w:p>
    <w:p w:rsidR="007B7E8D" w:rsidRPr="003B39C8" w:rsidRDefault="007B7E8D" w:rsidP="007B7E8D">
      <w:pPr>
        <w:spacing w:after="0" w:line="240" w:lineRule="auto"/>
        <w:jc w:val="both"/>
        <w:rPr>
          <w:rFonts w:ascii="Times New Roman" w:hAnsi="Times New Roman" w:cs="Times New Roman"/>
          <w:sz w:val="20"/>
          <w:szCs w:val="20"/>
          <w:lang w:val="sr-Cyrl-CS"/>
        </w:rPr>
      </w:pPr>
    </w:p>
    <w:p w:rsidR="007B7E8D" w:rsidRPr="003B39C8" w:rsidRDefault="007B7E8D" w:rsidP="007B7E8D">
      <w:pPr>
        <w:spacing w:after="0" w:line="240" w:lineRule="auto"/>
        <w:rPr>
          <w:rFonts w:ascii="Times New Roman" w:hAnsi="Times New Roman" w:cs="Times New Roman"/>
          <w:sz w:val="20"/>
          <w:szCs w:val="20"/>
          <w:lang w:val="sr-Cyrl-CS"/>
        </w:rPr>
      </w:pPr>
      <w:r w:rsidRPr="003B39C8">
        <w:rPr>
          <w:rFonts w:ascii="Times New Roman" w:hAnsi="Times New Roman" w:cs="Times New Roman"/>
          <w:sz w:val="20"/>
          <w:szCs w:val="20"/>
          <w:lang w:val="sr-Cyrl-CS"/>
        </w:rPr>
        <w:t>Као доказ о уплати таксе, у смислу члана 151. став 1. тачка 6) ЗЈН, прихватиће се:</w:t>
      </w:r>
    </w:p>
    <w:p w:rsidR="007B7E8D" w:rsidRPr="003B39C8" w:rsidRDefault="007B7E8D" w:rsidP="007B7E8D">
      <w:pPr>
        <w:spacing w:after="0" w:line="240" w:lineRule="auto"/>
        <w:rPr>
          <w:rFonts w:ascii="Times New Roman" w:hAnsi="Times New Roman" w:cs="Times New Roman"/>
          <w:sz w:val="20"/>
          <w:szCs w:val="20"/>
          <w:lang w:val="sr-Cyrl-CS"/>
        </w:rPr>
      </w:pPr>
      <w:r w:rsidRPr="003B39C8">
        <w:rPr>
          <w:rFonts w:ascii="Times New Roman" w:hAnsi="Times New Roman" w:cs="Times New Roman"/>
          <w:sz w:val="20"/>
          <w:szCs w:val="20"/>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3B39C8">
        <w:rPr>
          <w:rFonts w:ascii="Times New Roman" w:hAnsi="Times New Roman" w:cs="Times New Roman"/>
          <w:b/>
          <w:sz w:val="20"/>
          <w:szCs w:val="20"/>
          <w:lang w:val="sr-Cyrl-CS"/>
        </w:rPr>
        <w:t>: 840-30678845-06</w:t>
      </w:r>
      <w:r w:rsidRPr="003B39C8">
        <w:rPr>
          <w:rFonts w:ascii="Times New Roman" w:hAnsi="Times New Roman" w:cs="Times New Roman"/>
          <w:sz w:val="20"/>
          <w:szCs w:val="20"/>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3B39C8">
        <w:rPr>
          <w:rFonts w:ascii="Times New Roman" w:hAnsi="Times New Roman" w:cs="Times New Roman"/>
          <w:sz w:val="20"/>
          <w:szCs w:val="20"/>
        </w:rPr>
        <w:t>a</w:t>
      </w:r>
      <w:r w:rsidRPr="003B39C8">
        <w:rPr>
          <w:rFonts w:ascii="Times New Roman" w:hAnsi="Times New Roman" w:cs="Times New Roman"/>
          <w:sz w:val="20"/>
          <w:szCs w:val="20"/>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B7E8D" w:rsidRPr="003B39C8" w:rsidRDefault="007B7E8D" w:rsidP="007B7E8D">
      <w:pPr>
        <w:spacing w:after="0" w:line="240" w:lineRule="auto"/>
        <w:rPr>
          <w:rFonts w:ascii="Times New Roman" w:hAnsi="Times New Roman" w:cs="Times New Roman"/>
          <w:sz w:val="20"/>
          <w:szCs w:val="20"/>
          <w:lang w:val="sr-Cyrl-CS"/>
        </w:rPr>
      </w:pPr>
      <w:r w:rsidRPr="003B39C8">
        <w:rPr>
          <w:rFonts w:ascii="Times New Roman" w:hAnsi="Times New Roman" w:cs="Times New Roman"/>
          <w:sz w:val="20"/>
          <w:szCs w:val="20"/>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B7E8D" w:rsidRPr="003B39C8" w:rsidRDefault="007B7E8D" w:rsidP="007B7E8D">
      <w:pPr>
        <w:spacing w:after="0" w:line="240" w:lineRule="auto"/>
        <w:rPr>
          <w:rFonts w:ascii="Times New Roman" w:hAnsi="Times New Roman" w:cs="Times New Roman"/>
          <w:sz w:val="20"/>
          <w:szCs w:val="20"/>
          <w:lang w:val="sr-Cyrl-CS"/>
        </w:rPr>
      </w:pPr>
      <w:r w:rsidRPr="003B39C8">
        <w:rPr>
          <w:rFonts w:ascii="Times New Roman" w:hAnsi="Times New Roman" w:cs="Times New Roman"/>
          <w:sz w:val="20"/>
          <w:szCs w:val="20"/>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B7E8D" w:rsidRPr="003B39C8" w:rsidRDefault="007B7E8D" w:rsidP="007B7E8D">
      <w:pPr>
        <w:spacing w:after="0" w:line="240" w:lineRule="auto"/>
        <w:rPr>
          <w:rFonts w:ascii="Times New Roman" w:hAnsi="Times New Roman" w:cs="Times New Roman"/>
          <w:sz w:val="20"/>
          <w:szCs w:val="20"/>
          <w:lang w:val="sr-Cyrl-CS"/>
        </w:rPr>
      </w:pPr>
      <w:r w:rsidRPr="003B39C8">
        <w:rPr>
          <w:rFonts w:ascii="Times New Roman" w:hAnsi="Times New Roman" w:cs="Times New Roman"/>
          <w:sz w:val="20"/>
          <w:szCs w:val="20"/>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p>
    <w:p w:rsidR="0088592C" w:rsidRPr="003B39C8" w:rsidRDefault="0088592C" w:rsidP="007B7E8D">
      <w:pPr>
        <w:spacing w:after="0" w:line="240" w:lineRule="auto"/>
        <w:jc w:val="both"/>
        <w:rPr>
          <w:rFonts w:ascii="Times New Roman" w:hAnsi="Times New Roman" w:cs="Times New Roman"/>
          <w:sz w:val="20"/>
          <w:szCs w:val="20"/>
          <w:lang w:val="sr-Cyrl-CS"/>
        </w:rPr>
      </w:pPr>
    </w:p>
    <w:p w:rsidR="0088592C" w:rsidRPr="003B39C8" w:rsidRDefault="0088592C" w:rsidP="0088592C">
      <w:pPr>
        <w:spacing w:after="0" w:line="240" w:lineRule="auto"/>
        <w:jc w:val="both"/>
        <w:rPr>
          <w:rFonts w:ascii="Times New Roman" w:hAnsi="Times New Roman" w:cs="Times New Roman"/>
          <w:b/>
          <w:sz w:val="20"/>
          <w:szCs w:val="20"/>
          <w:lang w:val="sr-Cyrl-CS"/>
        </w:rPr>
      </w:pPr>
      <w:r w:rsidRPr="003B39C8">
        <w:rPr>
          <w:rFonts w:ascii="Times New Roman" w:hAnsi="Times New Roman" w:cs="Times New Roman"/>
          <w:b/>
          <w:sz w:val="20"/>
          <w:szCs w:val="20"/>
          <w:lang w:val="sr-Cyrl-CS"/>
        </w:rPr>
        <w:t>5.28 НЕРЕАЛНО НИСКА ЦЕНА</w:t>
      </w:r>
    </w:p>
    <w:p w:rsidR="0088592C" w:rsidRPr="003B39C8" w:rsidRDefault="0088592C" w:rsidP="0088592C">
      <w:pPr>
        <w:spacing w:after="0" w:line="240" w:lineRule="auto"/>
        <w:jc w:val="both"/>
        <w:rPr>
          <w:rFonts w:ascii="Times New Roman" w:hAnsi="Times New Roman" w:cs="Times New Roman"/>
          <w:sz w:val="20"/>
          <w:szCs w:val="20"/>
          <w:lang w:val="sr-Cyrl-CS"/>
        </w:rPr>
      </w:pPr>
      <w:r w:rsidRPr="003B39C8">
        <w:rPr>
          <w:rFonts w:ascii="Times New Roman" w:hAnsi="Times New Roman" w:cs="Times New Roman"/>
          <w:sz w:val="20"/>
          <w:szCs w:val="20"/>
          <w:lang w:val="sr-Cyrl-CS"/>
        </w:rPr>
        <w:tab/>
      </w:r>
      <w:r w:rsidRPr="003B39C8">
        <w:rPr>
          <w:rFonts w:ascii="Times New Roman" w:hAnsi="Times New Roman" w:cs="Times New Roman"/>
          <w:sz w:val="20"/>
          <w:szCs w:val="20"/>
          <w:lang w:val="sr-Cyrl-CS"/>
        </w:rPr>
        <w:tab/>
      </w:r>
      <w:r w:rsidRPr="003B39C8">
        <w:rPr>
          <w:rFonts w:ascii="Times New Roman" w:hAnsi="Times New Roman" w:cs="Times New Roman"/>
          <w:sz w:val="20"/>
          <w:szCs w:val="20"/>
          <w:lang w:val="sr-Cyrl-CS"/>
        </w:rPr>
        <w:tab/>
      </w:r>
      <w:r w:rsidRPr="003B39C8">
        <w:rPr>
          <w:rFonts w:ascii="Times New Roman" w:hAnsi="Times New Roman" w:cs="Times New Roman"/>
          <w:sz w:val="20"/>
          <w:szCs w:val="20"/>
          <w:lang w:val="sr-Cyrl-CS"/>
        </w:rPr>
        <w:tab/>
      </w:r>
      <w:r w:rsidRPr="003B39C8">
        <w:rPr>
          <w:rFonts w:ascii="Times New Roman" w:hAnsi="Times New Roman" w:cs="Times New Roman"/>
          <w:sz w:val="20"/>
          <w:szCs w:val="20"/>
          <w:lang w:val="sr-Cyrl-CS"/>
        </w:rPr>
        <w:tab/>
      </w:r>
    </w:p>
    <w:p w:rsidR="008F625D" w:rsidRPr="003B39C8" w:rsidRDefault="0088592C" w:rsidP="0088592C">
      <w:pPr>
        <w:spacing w:after="0" w:line="240" w:lineRule="auto"/>
        <w:jc w:val="both"/>
        <w:rPr>
          <w:rFonts w:ascii="Times New Roman" w:hAnsi="Times New Roman" w:cs="Times New Roman"/>
          <w:sz w:val="20"/>
          <w:szCs w:val="20"/>
          <w:lang w:val="sr-Cyrl-CS"/>
        </w:rPr>
      </w:pPr>
      <w:r w:rsidRPr="003B39C8">
        <w:rPr>
          <w:rFonts w:ascii="Times New Roman" w:hAnsi="Times New Roman" w:cs="Times New Roman"/>
          <w:sz w:val="20"/>
          <w:szCs w:val="20"/>
          <w:lang w:val="sr-Cyrl-CS"/>
        </w:rPr>
        <w:t xml:space="preserve">Наручилац ће одбити понуду која буде садржала необичајно ниску цену. Необичајно ниска цена у смислу ЗЈН је предвиђена цена која значајно одступа </w:t>
      </w:r>
      <w:r w:rsidRPr="003B39C8">
        <w:rPr>
          <w:rFonts w:ascii="Times New Roman" w:hAnsi="Times New Roman" w:cs="Times New Roman"/>
          <w:sz w:val="20"/>
          <w:szCs w:val="20"/>
          <w:lang w:val="sr-Cyrl-CS"/>
        </w:rPr>
        <w:tab/>
        <w:t>у односу на тржишно упоредиву цену и изазива сумњу у могућност извршења јавне набавке у складу са понуђеним условима.</w:t>
      </w:r>
      <w:r w:rsidRPr="003B39C8">
        <w:rPr>
          <w:rFonts w:ascii="Times New Roman" w:hAnsi="Times New Roman" w:cs="Times New Roman"/>
          <w:sz w:val="20"/>
          <w:szCs w:val="20"/>
          <w:lang w:val="sr-Cyrl-CS"/>
        </w:rPr>
        <w:tab/>
      </w:r>
    </w:p>
    <w:p w:rsidR="008F625D" w:rsidRPr="003B39C8" w:rsidRDefault="008F625D" w:rsidP="0088592C">
      <w:pPr>
        <w:spacing w:after="0" w:line="240" w:lineRule="auto"/>
        <w:jc w:val="both"/>
        <w:rPr>
          <w:rFonts w:ascii="Times New Roman" w:hAnsi="Times New Roman" w:cs="Times New Roman"/>
          <w:sz w:val="20"/>
          <w:szCs w:val="20"/>
          <w:lang w:val="sr-Cyrl-CS"/>
        </w:rPr>
      </w:pPr>
    </w:p>
    <w:p w:rsidR="00CB0A11" w:rsidRPr="003B39C8" w:rsidRDefault="00811931" w:rsidP="00CB0A11">
      <w:pPr>
        <w:spacing w:after="0" w:line="240" w:lineRule="auto"/>
        <w:jc w:val="both"/>
        <w:rPr>
          <w:rFonts w:ascii="Times New Roman" w:hAnsi="Times New Roman" w:cs="Times New Roman"/>
          <w:sz w:val="20"/>
          <w:szCs w:val="20"/>
          <w:lang w:val="sr-Cyrl-CS"/>
        </w:rPr>
      </w:pPr>
      <w:r w:rsidRPr="003B39C8">
        <w:rPr>
          <w:rFonts w:ascii="Times New Roman" w:hAnsi="Times New Roman" w:cs="Times New Roman"/>
          <w:sz w:val="20"/>
          <w:szCs w:val="20"/>
          <w:lang w:val="sr-Cyrl-CS"/>
        </w:rPr>
        <w:tab/>
        <w:t xml:space="preserve">       </w:t>
      </w: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785"/>
        <w:gridCol w:w="676"/>
      </w:tblGrid>
      <w:tr w:rsidR="00CB0A11" w:rsidRPr="003B39C8" w:rsidTr="003D2DC5">
        <w:trPr>
          <w:trHeight w:val="1567"/>
        </w:trPr>
        <w:tc>
          <w:tcPr>
            <w:tcW w:w="5356" w:type="dxa"/>
            <w:shd w:val="clear" w:color="auto" w:fill="auto"/>
          </w:tcPr>
          <w:p w:rsidR="00CB0A11" w:rsidRPr="003B39C8" w:rsidRDefault="00CB0A11" w:rsidP="00CB0A11">
            <w:pPr>
              <w:pBdr>
                <w:bottom w:val="single" w:sz="12" w:space="1" w:color="auto"/>
              </w:pBdr>
              <w:spacing w:after="0" w:line="240" w:lineRule="auto"/>
              <w:rPr>
                <w:rFonts w:ascii="Times New Roman" w:hAnsi="Times New Roman" w:cs="Times New Roman"/>
                <w:sz w:val="20"/>
                <w:szCs w:val="20"/>
                <w:lang w:val="sr-Cyrl-CS"/>
              </w:rPr>
            </w:pPr>
            <w:r w:rsidRPr="003B39C8">
              <w:rPr>
                <w:rFonts w:ascii="Times New Roman" w:hAnsi="Times New Roman" w:cs="Times New Roman"/>
                <w:b/>
                <w:sz w:val="20"/>
                <w:szCs w:val="20"/>
                <w:u w:val="single"/>
                <w:lang w:val="sr-Cyrl-CS"/>
              </w:rPr>
              <w:t xml:space="preserve">Подносилац понуде – Понуђач </w:t>
            </w:r>
            <w:r w:rsidRPr="003B39C8">
              <w:rPr>
                <w:rFonts w:ascii="Times New Roman" w:hAnsi="Times New Roman" w:cs="Times New Roman"/>
                <w:sz w:val="20"/>
                <w:szCs w:val="20"/>
                <w:lang w:val="sr-Cyrl-CS"/>
              </w:rPr>
              <w:t xml:space="preserve">:                                                               </w:t>
            </w:r>
          </w:p>
          <w:p w:rsidR="00CB0A11" w:rsidRPr="003B39C8" w:rsidRDefault="00CB0A11" w:rsidP="00CB0A11">
            <w:pPr>
              <w:pBdr>
                <w:bottom w:val="single" w:sz="12" w:space="1" w:color="auto"/>
              </w:pBdr>
              <w:spacing w:after="0" w:line="240" w:lineRule="auto"/>
              <w:rPr>
                <w:rFonts w:ascii="Times New Roman" w:hAnsi="Times New Roman" w:cs="Times New Roman"/>
                <w:sz w:val="20"/>
                <w:szCs w:val="20"/>
                <w:lang w:val="sr-Cyrl-CS"/>
              </w:rPr>
            </w:pPr>
            <w:r w:rsidRPr="003B39C8">
              <w:rPr>
                <w:rFonts w:ascii="Times New Roman" w:hAnsi="Times New Roman" w:cs="Times New Roman"/>
                <w:sz w:val="20"/>
                <w:szCs w:val="20"/>
                <w:lang w:val="sr-Cyrl-CS"/>
              </w:rPr>
              <w:t>Адреса :</w:t>
            </w:r>
          </w:p>
          <w:p w:rsidR="00CB0A11" w:rsidRPr="003B39C8" w:rsidRDefault="00CB0A11" w:rsidP="00CB0A11">
            <w:pPr>
              <w:spacing w:after="0" w:line="240" w:lineRule="auto"/>
              <w:rPr>
                <w:rFonts w:ascii="Times New Roman" w:hAnsi="Times New Roman" w:cs="Times New Roman"/>
                <w:sz w:val="20"/>
                <w:szCs w:val="20"/>
                <w:lang w:val="sr-Cyrl-CS"/>
              </w:rPr>
            </w:pPr>
            <w:r w:rsidRPr="003B39C8">
              <w:rPr>
                <w:rFonts w:ascii="Times New Roman" w:hAnsi="Times New Roman" w:cs="Times New Roman"/>
                <w:sz w:val="20"/>
                <w:szCs w:val="20"/>
                <w:lang w:val="sr-Cyrl-CS"/>
              </w:rPr>
              <w:t xml:space="preserve">Заводни број понуде : ______________   </w:t>
            </w:r>
          </w:p>
          <w:p w:rsidR="00CB0A11" w:rsidRPr="003B39C8" w:rsidRDefault="00CB0A11" w:rsidP="00CB0A11">
            <w:pPr>
              <w:spacing w:after="0" w:line="240" w:lineRule="auto"/>
              <w:rPr>
                <w:rFonts w:ascii="Times New Roman" w:hAnsi="Times New Roman" w:cs="Times New Roman"/>
                <w:sz w:val="20"/>
                <w:szCs w:val="20"/>
              </w:rPr>
            </w:pPr>
            <w:r w:rsidRPr="003B39C8">
              <w:rPr>
                <w:rFonts w:ascii="Times New Roman" w:hAnsi="Times New Roman" w:cs="Times New Roman"/>
                <w:sz w:val="20"/>
                <w:szCs w:val="20"/>
                <w:lang w:val="sr-Cyrl-CS"/>
              </w:rPr>
              <w:t>Датум :___________________________</w:t>
            </w:r>
          </w:p>
          <w:p w:rsidR="00CB0A11" w:rsidRPr="003B39C8" w:rsidRDefault="00CB0A11" w:rsidP="00CB0A11">
            <w:pPr>
              <w:spacing w:after="0" w:line="240" w:lineRule="auto"/>
              <w:rPr>
                <w:rFonts w:ascii="Times New Roman" w:hAnsi="Times New Roman" w:cs="Times New Roman"/>
                <w:sz w:val="20"/>
                <w:szCs w:val="20"/>
                <w:lang w:val="sr-Cyrl-CS"/>
              </w:rPr>
            </w:pPr>
          </w:p>
        </w:tc>
        <w:tc>
          <w:tcPr>
            <w:tcW w:w="4785" w:type="dxa"/>
            <w:shd w:val="clear" w:color="auto" w:fill="auto"/>
          </w:tcPr>
          <w:p w:rsidR="00CB0A11" w:rsidRPr="003B39C8" w:rsidRDefault="00CB0A11" w:rsidP="00CB0A11">
            <w:pPr>
              <w:spacing w:after="0" w:line="240" w:lineRule="auto"/>
              <w:rPr>
                <w:rFonts w:ascii="Times New Roman" w:hAnsi="Times New Roman" w:cs="Times New Roman"/>
                <w:b/>
                <w:sz w:val="20"/>
                <w:szCs w:val="20"/>
                <w:u w:val="single"/>
                <w:lang w:val="sr-Cyrl-CS"/>
              </w:rPr>
            </w:pPr>
            <w:r w:rsidRPr="003B39C8">
              <w:rPr>
                <w:rFonts w:ascii="Times New Roman" w:hAnsi="Times New Roman" w:cs="Times New Roman"/>
                <w:b/>
                <w:sz w:val="20"/>
                <w:szCs w:val="20"/>
                <w:u w:val="single"/>
                <w:lang w:val="sr-Cyrl-CS"/>
              </w:rPr>
              <w:t>Прималац  понуде – Наручилац :</w:t>
            </w:r>
          </w:p>
          <w:p w:rsidR="00CB0A11" w:rsidRPr="003B39C8" w:rsidRDefault="003B39C8" w:rsidP="00CB0A11">
            <w:pPr>
              <w:spacing w:after="0" w:line="240" w:lineRule="auto"/>
              <w:rPr>
                <w:rFonts w:ascii="Times New Roman" w:hAnsi="Times New Roman" w:cs="Times New Roman"/>
                <w:sz w:val="20"/>
                <w:szCs w:val="20"/>
                <w:lang w:val="sr-Cyrl-RS"/>
              </w:rPr>
            </w:pPr>
            <w:r>
              <w:rPr>
                <w:rFonts w:ascii="Times New Roman" w:hAnsi="Times New Roman" w:cs="Times New Roman"/>
                <w:sz w:val="20"/>
                <w:szCs w:val="20"/>
                <w:lang w:val="ru-RU"/>
              </w:rPr>
              <w:t xml:space="preserve">ЈП </w:t>
            </w:r>
            <w:r>
              <w:rPr>
                <w:rFonts w:ascii="Times New Roman" w:hAnsi="Times New Roman" w:cs="Times New Roman"/>
                <w:sz w:val="20"/>
                <w:szCs w:val="20"/>
                <w:lang w:val="sr-Cyrl-RS"/>
              </w:rPr>
              <w:t>„ Голд гондола Златибор“</w:t>
            </w:r>
          </w:p>
          <w:p w:rsidR="00CB0A11" w:rsidRPr="003B39C8" w:rsidRDefault="00CB0A11" w:rsidP="00CB0A11">
            <w:pPr>
              <w:spacing w:after="0" w:line="240" w:lineRule="auto"/>
              <w:rPr>
                <w:rFonts w:ascii="Times New Roman" w:hAnsi="Times New Roman" w:cs="Times New Roman"/>
                <w:sz w:val="20"/>
                <w:szCs w:val="20"/>
                <w:lang w:val="sr-Cyrl-CS"/>
              </w:rPr>
            </w:pPr>
            <w:r w:rsidRPr="003B39C8">
              <w:rPr>
                <w:rFonts w:ascii="Times New Roman" w:hAnsi="Times New Roman" w:cs="Times New Roman"/>
                <w:sz w:val="20"/>
                <w:szCs w:val="20"/>
                <w:lang w:val="sr-Cyrl-CS"/>
              </w:rPr>
              <w:t>Адреса :</w:t>
            </w:r>
          </w:p>
          <w:p w:rsidR="00CB0A11" w:rsidRPr="003B39C8" w:rsidRDefault="00CB0A11" w:rsidP="00CB0A11">
            <w:pPr>
              <w:spacing w:after="0" w:line="240" w:lineRule="auto"/>
              <w:rPr>
                <w:rFonts w:ascii="Times New Roman" w:hAnsi="Times New Roman" w:cs="Times New Roman"/>
                <w:sz w:val="20"/>
                <w:szCs w:val="20"/>
                <w:lang w:val="sr-Cyrl-CS"/>
              </w:rPr>
            </w:pPr>
            <w:r w:rsidRPr="003B39C8">
              <w:rPr>
                <w:rFonts w:ascii="Times New Roman" w:hAnsi="Times New Roman" w:cs="Times New Roman"/>
                <w:sz w:val="20"/>
                <w:szCs w:val="20"/>
                <w:lang w:val="ru-RU"/>
              </w:rPr>
              <w:t>ул.Краља</w:t>
            </w:r>
            <w:r w:rsidR="003B39C8">
              <w:rPr>
                <w:rFonts w:ascii="Times New Roman" w:hAnsi="Times New Roman" w:cs="Times New Roman"/>
                <w:sz w:val="20"/>
                <w:szCs w:val="20"/>
                <w:lang w:val="ru-RU"/>
              </w:rPr>
              <w:t>.Александра Карађорђевића бр. 34</w:t>
            </w:r>
            <w:r w:rsidRPr="003B39C8">
              <w:rPr>
                <w:rFonts w:ascii="Times New Roman" w:hAnsi="Times New Roman" w:cs="Times New Roman"/>
                <w:sz w:val="20"/>
                <w:szCs w:val="20"/>
                <w:lang w:val="ru-RU"/>
              </w:rPr>
              <w:t>, 31310 Чајетина</w:t>
            </w:r>
          </w:p>
        </w:tc>
        <w:tc>
          <w:tcPr>
            <w:tcW w:w="676" w:type="dxa"/>
            <w:tcBorders>
              <w:top w:val="nil"/>
              <w:bottom w:val="nil"/>
              <w:right w:val="nil"/>
            </w:tcBorders>
            <w:shd w:val="clear" w:color="auto" w:fill="auto"/>
          </w:tcPr>
          <w:p w:rsidR="00CB0A11" w:rsidRPr="003B39C8" w:rsidRDefault="00CB0A11" w:rsidP="00CB0A11">
            <w:pPr>
              <w:spacing w:after="0" w:line="240" w:lineRule="auto"/>
              <w:rPr>
                <w:rFonts w:ascii="Times New Roman" w:hAnsi="Times New Roman" w:cs="Times New Roman"/>
                <w:sz w:val="20"/>
                <w:szCs w:val="20"/>
                <w:lang w:val="sr-Cyrl-CS"/>
              </w:rPr>
            </w:pPr>
          </w:p>
          <w:p w:rsidR="00CB0A11" w:rsidRPr="003B39C8" w:rsidRDefault="00CB0A11" w:rsidP="00CB0A11">
            <w:pPr>
              <w:spacing w:after="0" w:line="240" w:lineRule="auto"/>
              <w:rPr>
                <w:rFonts w:ascii="Times New Roman" w:hAnsi="Times New Roman" w:cs="Times New Roman"/>
                <w:sz w:val="20"/>
                <w:szCs w:val="20"/>
                <w:lang w:val="sr-Cyrl-CS"/>
              </w:rPr>
            </w:pPr>
          </w:p>
          <w:p w:rsidR="00CB0A11" w:rsidRPr="003B39C8" w:rsidRDefault="00CB0A11" w:rsidP="00CB0A11">
            <w:pPr>
              <w:spacing w:after="0" w:line="240" w:lineRule="auto"/>
              <w:rPr>
                <w:rFonts w:ascii="Times New Roman" w:hAnsi="Times New Roman" w:cs="Times New Roman"/>
                <w:sz w:val="20"/>
                <w:szCs w:val="20"/>
                <w:lang w:val="sr-Cyrl-CS"/>
              </w:rPr>
            </w:pPr>
          </w:p>
          <w:p w:rsidR="00CB0A11" w:rsidRPr="003B39C8" w:rsidRDefault="00CB0A11" w:rsidP="00CB0A11">
            <w:pPr>
              <w:spacing w:after="0" w:line="240" w:lineRule="auto"/>
              <w:rPr>
                <w:rFonts w:ascii="Times New Roman" w:hAnsi="Times New Roman" w:cs="Times New Roman"/>
                <w:sz w:val="20"/>
                <w:szCs w:val="20"/>
                <w:lang w:val="sr-Cyrl-CS"/>
              </w:rPr>
            </w:pPr>
          </w:p>
          <w:p w:rsidR="00CB0A11" w:rsidRPr="003B39C8" w:rsidRDefault="00CB0A11" w:rsidP="00CB0A11">
            <w:pPr>
              <w:spacing w:after="0" w:line="240" w:lineRule="auto"/>
              <w:rPr>
                <w:rFonts w:ascii="Times New Roman" w:hAnsi="Times New Roman" w:cs="Times New Roman"/>
                <w:sz w:val="20"/>
                <w:szCs w:val="20"/>
                <w:lang w:val="sr-Cyrl-CS"/>
              </w:rPr>
            </w:pPr>
          </w:p>
          <w:p w:rsidR="00CB0A11" w:rsidRPr="003B39C8" w:rsidRDefault="00CB0A11" w:rsidP="00CB0A11">
            <w:pPr>
              <w:spacing w:after="0" w:line="240" w:lineRule="auto"/>
              <w:rPr>
                <w:rFonts w:ascii="Times New Roman" w:hAnsi="Times New Roman" w:cs="Times New Roman"/>
                <w:sz w:val="20"/>
                <w:szCs w:val="20"/>
                <w:lang w:val="sr-Cyrl-CS"/>
              </w:rPr>
            </w:pPr>
          </w:p>
        </w:tc>
      </w:tr>
    </w:tbl>
    <w:p w:rsidR="00E1284A" w:rsidRDefault="00E1284A" w:rsidP="003B39C8">
      <w:pPr>
        <w:spacing w:after="0" w:line="240" w:lineRule="auto"/>
        <w:rPr>
          <w:rFonts w:ascii="Times New Roman" w:hAnsi="Times New Roman" w:cs="Times New Roman"/>
          <w:b/>
          <w:bCs/>
          <w:sz w:val="24"/>
          <w:szCs w:val="24"/>
          <w:lang w:val="sr-Cyrl-CS"/>
        </w:rPr>
      </w:pPr>
    </w:p>
    <w:p w:rsidR="003B39C8" w:rsidRDefault="003B39C8" w:rsidP="003B39C8">
      <w:pPr>
        <w:spacing w:after="0" w:line="240" w:lineRule="auto"/>
        <w:rPr>
          <w:rFonts w:ascii="Times New Roman" w:hAnsi="Times New Roman" w:cs="Times New Roman"/>
          <w:sz w:val="24"/>
          <w:szCs w:val="24"/>
          <w:lang w:val="sr-Cyrl-CS"/>
        </w:rPr>
      </w:pPr>
    </w:p>
    <w:p w:rsidR="00E1284A" w:rsidRDefault="00E1284A" w:rsidP="00BE023C">
      <w:pPr>
        <w:spacing w:after="0" w:line="240" w:lineRule="auto"/>
        <w:ind w:left="360"/>
        <w:rPr>
          <w:rFonts w:ascii="Times New Roman" w:hAnsi="Times New Roman" w:cs="Times New Roman"/>
          <w:b/>
          <w:bCs/>
          <w:sz w:val="24"/>
          <w:szCs w:val="24"/>
          <w:lang w:val="ru-RU"/>
        </w:rPr>
      </w:pPr>
      <w:r w:rsidRPr="00BE023C">
        <w:rPr>
          <w:rFonts w:ascii="Times New Roman" w:hAnsi="Times New Roman" w:cs="Times New Roman"/>
          <w:b/>
          <w:bCs/>
          <w:sz w:val="24"/>
          <w:szCs w:val="24"/>
          <w:lang w:val="sr-Latn-CS"/>
        </w:rPr>
        <w:lastRenderedPageBreak/>
        <w:t>I</w:t>
      </w:r>
      <w:r w:rsidRPr="00BE023C">
        <w:rPr>
          <w:rFonts w:ascii="Times New Roman" w:hAnsi="Times New Roman" w:cs="Times New Roman"/>
          <w:b/>
          <w:bCs/>
          <w:sz w:val="24"/>
          <w:szCs w:val="24"/>
        </w:rPr>
        <w:t>II</w:t>
      </w:r>
      <w:r w:rsidRPr="00BE023C">
        <w:rPr>
          <w:rFonts w:ascii="Times New Roman" w:hAnsi="Times New Roman" w:cs="Times New Roman"/>
          <w:b/>
          <w:bCs/>
          <w:sz w:val="24"/>
          <w:szCs w:val="24"/>
          <w:lang w:val="sr-Cyrl-CS"/>
        </w:rPr>
        <w:tab/>
      </w:r>
      <w:r w:rsidRPr="00BE023C">
        <w:rPr>
          <w:rFonts w:ascii="Times New Roman" w:hAnsi="Times New Roman" w:cs="Times New Roman"/>
          <w:b/>
          <w:bCs/>
          <w:sz w:val="24"/>
          <w:szCs w:val="24"/>
          <w:lang w:val="ru-RU"/>
        </w:rPr>
        <w:t>ПОНУДА</w:t>
      </w:r>
    </w:p>
    <w:p w:rsidR="00E1284A" w:rsidRDefault="00E1284A" w:rsidP="00BE023C">
      <w:pPr>
        <w:spacing w:after="0" w:line="240" w:lineRule="auto"/>
        <w:ind w:left="360"/>
        <w:rPr>
          <w:rFonts w:ascii="Times New Roman" w:hAnsi="Times New Roman" w:cs="Times New Roman"/>
          <w:sz w:val="24"/>
          <w:szCs w:val="24"/>
          <w:lang w:val="sr-Cyrl-CS"/>
        </w:rPr>
      </w:pPr>
    </w:p>
    <w:p w:rsidR="00BE023C" w:rsidRPr="00BE023C" w:rsidRDefault="00BE023C" w:rsidP="003B39C8">
      <w:pPr>
        <w:spacing w:after="0" w:line="240" w:lineRule="auto"/>
        <w:ind w:left="360"/>
        <w:jc w:val="both"/>
        <w:rPr>
          <w:rFonts w:ascii="Times New Roman" w:hAnsi="Times New Roman" w:cs="Times New Roman"/>
          <w:sz w:val="24"/>
          <w:szCs w:val="24"/>
          <w:lang w:val="sr-Cyrl-CS"/>
        </w:rPr>
      </w:pPr>
      <w:r w:rsidRPr="00BE023C">
        <w:rPr>
          <w:rFonts w:ascii="Times New Roman" w:hAnsi="Times New Roman" w:cs="Times New Roman"/>
          <w:sz w:val="24"/>
          <w:szCs w:val="24"/>
          <w:lang w:val="sr-Cyrl-CS"/>
        </w:rPr>
        <w:t xml:space="preserve">У свему у складу са конкурсном документацијом, а у вези са јавном набавком </w:t>
      </w:r>
      <w:r w:rsidR="003B39C8" w:rsidRPr="003B39C8">
        <w:rPr>
          <w:rFonts w:ascii="Times New Roman" w:hAnsi="Times New Roman" w:cs="Times New Roman"/>
          <w:sz w:val="24"/>
          <w:szCs w:val="24"/>
          <w:lang w:val="sr-Cyrl-CS"/>
        </w:rPr>
        <w:t>Промотивне акт</w:t>
      </w:r>
      <w:r w:rsidR="003B39C8">
        <w:rPr>
          <w:rFonts w:ascii="Times New Roman" w:hAnsi="Times New Roman" w:cs="Times New Roman"/>
          <w:sz w:val="24"/>
          <w:szCs w:val="24"/>
          <w:lang w:val="sr-Cyrl-CS"/>
        </w:rPr>
        <w:t>ивности „Голд Гондола Златибор“</w:t>
      </w:r>
      <w:r w:rsidR="003B39C8" w:rsidRPr="003B39C8">
        <w:rPr>
          <w:rFonts w:ascii="Times New Roman" w:hAnsi="Times New Roman" w:cs="Times New Roman"/>
          <w:sz w:val="24"/>
          <w:szCs w:val="24"/>
          <w:lang w:val="sr-Cyrl-CS"/>
        </w:rPr>
        <w:t>(</w:t>
      </w:r>
      <w:r w:rsidR="003B39C8">
        <w:rPr>
          <w:rFonts w:ascii="Times New Roman" w:hAnsi="Times New Roman" w:cs="Times New Roman"/>
          <w:sz w:val="24"/>
          <w:szCs w:val="24"/>
          <w:lang w:val="sr-Cyrl-CS"/>
        </w:rPr>
        <w:t>маркетинг и интернет маркетинг)</w:t>
      </w:r>
      <w:r>
        <w:rPr>
          <w:rFonts w:ascii="Times New Roman" w:hAnsi="Times New Roman" w:cs="Times New Roman"/>
          <w:sz w:val="24"/>
          <w:szCs w:val="24"/>
          <w:lang w:val="sr-Cyrl-CS"/>
        </w:rPr>
        <w:t xml:space="preserve"> </w:t>
      </w:r>
      <w:r w:rsidRPr="007A0DE5">
        <w:rPr>
          <w:rFonts w:ascii="Times New Roman" w:hAnsi="Times New Roman" w:cs="Times New Roman"/>
          <w:sz w:val="24"/>
          <w:szCs w:val="24"/>
          <w:lang w:val="sr-Cyrl-CS"/>
        </w:rPr>
        <w:t>ЈНМВ-</w:t>
      </w:r>
      <w:r w:rsidR="003B39C8">
        <w:rPr>
          <w:rFonts w:ascii="Times New Roman" w:hAnsi="Times New Roman" w:cs="Times New Roman"/>
          <w:sz w:val="24"/>
          <w:szCs w:val="24"/>
          <w:lang w:val="sr-Cyrl-CS"/>
        </w:rPr>
        <w:t>у 01</w:t>
      </w:r>
      <w:r w:rsidRPr="007A0DE5">
        <w:rPr>
          <w:rFonts w:ascii="Times New Roman" w:hAnsi="Times New Roman" w:cs="Times New Roman"/>
          <w:sz w:val="24"/>
          <w:szCs w:val="24"/>
          <w:lang w:val="sr-Cyrl-CS"/>
        </w:rPr>
        <w:t>/1</w:t>
      </w:r>
      <w:r w:rsidR="003B39C8">
        <w:rPr>
          <w:rFonts w:ascii="Times New Roman" w:hAnsi="Times New Roman" w:cs="Times New Roman"/>
          <w:sz w:val="24"/>
          <w:szCs w:val="24"/>
          <w:lang w:val="sr-Cyrl-CS"/>
        </w:rPr>
        <w:t>7</w:t>
      </w:r>
      <w:r w:rsidRPr="00BE023C">
        <w:rPr>
          <w:rFonts w:ascii="Times New Roman" w:hAnsi="Times New Roman" w:cs="Times New Roman"/>
          <w:sz w:val="24"/>
          <w:szCs w:val="24"/>
          <w:lang w:val="sr-Cyrl-CS"/>
        </w:rPr>
        <w:t>, подносим:</w:t>
      </w:r>
    </w:p>
    <w:p w:rsidR="00BE023C" w:rsidRPr="00BE023C" w:rsidRDefault="00BE023C" w:rsidP="00BE023C">
      <w:pPr>
        <w:spacing w:before="120" w:after="0" w:line="240" w:lineRule="auto"/>
        <w:ind w:left="357"/>
        <w:jc w:val="center"/>
        <w:rPr>
          <w:rFonts w:ascii="Times New Roman" w:hAnsi="Times New Roman" w:cs="Times New Roman"/>
          <w:b/>
          <w:sz w:val="24"/>
          <w:szCs w:val="24"/>
          <w:lang w:val="sr-Cyrl-CS"/>
        </w:rPr>
      </w:pPr>
      <w:r w:rsidRPr="00BE023C">
        <w:rPr>
          <w:rFonts w:ascii="Times New Roman" w:hAnsi="Times New Roman" w:cs="Times New Roman"/>
          <w:b/>
          <w:sz w:val="24"/>
          <w:szCs w:val="24"/>
          <w:lang w:val="sr-Cyrl-CS"/>
        </w:rPr>
        <w:t>П О Н У Д У</w:t>
      </w:r>
    </w:p>
    <w:p w:rsidR="003B39C8" w:rsidRPr="003B39C8" w:rsidRDefault="00BE023C" w:rsidP="003B39C8">
      <w:pPr>
        <w:spacing w:after="0" w:line="240" w:lineRule="auto"/>
        <w:jc w:val="center"/>
        <w:rPr>
          <w:rFonts w:ascii="Times New Roman" w:hAnsi="Times New Roman" w:cs="Times New Roman"/>
          <w:b/>
          <w:sz w:val="24"/>
          <w:szCs w:val="24"/>
          <w:lang w:val="sr-Cyrl-CS"/>
        </w:rPr>
      </w:pPr>
      <w:r w:rsidRPr="00BE023C">
        <w:rPr>
          <w:rFonts w:ascii="Times New Roman" w:hAnsi="Times New Roman" w:cs="Times New Roman"/>
          <w:b/>
          <w:sz w:val="24"/>
          <w:szCs w:val="24"/>
          <w:lang w:val="sr-Cyrl-CS"/>
        </w:rPr>
        <w:t xml:space="preserve">ЗА ЈАВНУ НАБАВКУ </w:t>
      </w:r>
      <w:r>
        <w:rPr>
          <w:rFonts w:ascii="Times New Roman" w:hAnsi="Times New Roman" w:cs="Times New Roman"/>
          <w:b/>
          <w:sz w:val="24"/>
          <w:szCs w:val="24"/>
          <w:lang w:val="sr-Cyrl-CS"/>
        </w:rPr>
        <w:t xml:space="preserve">: </w:t>
      </w:r>
      <w:r w:rsidR="003B39C8" w:rsidRPr="003B39C8">
        <w:rPr>
          <w:rFonts w:ascii="Times New Roman" w:hAnsi="Times New Roman" w:cs="Times New Roman"/>
          <w:b/>
          <w:sz w:val="24"/>
          <w:szCs w:val="24"/>
          <w:lang w:val="sr-Cyrl-CS"/>
        </w:rPr>
        <w:t>Промотивне активности „Голд Гондола Златибор“</w:t>
      </w:r>
    </w:p>
    <w:p w:rsidR="003B39C8" w:rsidRPr="003B39C8" w:rsidRDefault="003B39C8" w:rsidP="003B39C8">
      <w:pPr>
        <w:spacing w:after="0" w:line="240" w:lineRule="auto"/>
        <w:jc w:val="center"/>
        <w:rPr>
          <w:rFonts w:ascii="Times New Roman" w:hAnsi="Times New Roman" w:cs="Times New Roman"/>
          <w:b/>
          <w:sz w:val="24"/>
          <w:szCs w:val="24"/>
          <w:lang w:val="sr-Cyrl-CS"/>
        </w:rPr>
      </w:pPr>
      <w:r w:rsidRPr="003B39C8">
        <w:rPr>
          <w:rFonts w:ascii="Times New Roman" w:hAnsi="Times New Roman" w:cs="Times New Roman"/>
          <w:b/>
          <w:sz w:val="24"/>
          <w:szCs w:val="24"/>
          <w:lang w:val="sr-Cyrl-CS"/>
        </w:rPr>
        <w:t>(маркетинг и интернет маркетинг)</w:t>
      </w:r>
    </w:p>
    <w:p w:rsidR="009D00AC" w:rsidRPr="007A0DE5" w:rsidRDefault="009D00AC" w:rsidP="003B39C8">
      <w:pPr>
        <w:spacing w:after="0" w:line="240" w:lineRule="auto"/>
        <w:jc w:val="center"/>
        <w:rPr>
          <w:rFonts w:ascii="Times New Roman" w:hAnsi="Times New Roman" w:cs="Times New Roman"/>
          <w:sz w:val="24"/>
          <w:szCs w:val="24"/>
          <w:lang w:val="sr-Cyrl-CS"/>
        </w:rPr>
      </w:pPr>
    </w:p>
    <w:p w:rsidR="00477B32" w:rsidRPr="00BE023C" w:rsidRDefault="00477B32" w:rsidP="009D00AC">
      <w:pPr>
        <w:spacing w:after="0" w:line="240" w:lineRule="auto"/>
        <w:ind w:left="360"/>
        <w:jc w:val="center"/>
        <w:rPr>
          <w:rFonts w:ascii="Times New Roman" w:hAnsi="Times New Roman" w:cs="Times New Roman"/>
          <w:b/>
          <w:sz w:val="24"/>
          <w:szCs w:val="24"/>
          <w:lang w:val="sr-Cyrl-CS"/>
        </w:rPr>
      </w:pPr>
    </w:p>
    <w:p w:rsidR="00BE023C" w:rsidRPr="00BE023C" w:rsidRDefault="00BE023C" w:rsidP="00BE023C">
      <w:pPr>
        <w:tabs>
          <w:tab w:val="left" w:pos="600"/>
        </w:tabs>
        <w:spacing w:after="0" w:line="240" w:lineRule="auto"/>
        <w:rPr>
          <w:rFonts w:ascii="Times New Roman" w:hAnsi="Times New Roman" w:cs="Times New Roman"/>
          <w:sz w:val="24"/>
          <w:szCs w:val="24"/>
          <w:lang w:val="sr-Cyrl-CS"/>
        </w:rPr>
      </w:pPr>
    </w:p>
    <w:p w:rsidR="00BE023C" w:rsidRPr="00BE023C" w:rsidRDefault="00BE023C" w:rsidP="00BE023C">
      <w:pPr>
        <w:spacing w:after="0" w:line="240" w:lineRule="auto"/>
        <w:ind w:left="360"/>
        <w:rPr>
          <w:rFonts w:ascii="Times New Roman" w:hAnsi="Times New Roman" w:cs="Times New Roman"/>
          <w:sz w:val="24"/>
          <w:szCs w:val="24"/>
          <w:lang w:val="sr-Cyrl-CS"/>
        </w:rPr>
      </w:pPr>
      <w:r w:rsidRPr="00BE023C">
        <w:rPr>
          <w:rFonts w:ascii="Times New Roman" w:hAnsi="Times New Roman" w:cs="Times New Roman"/>
          <w:sz w:val="24"/>
          <w:szCs w:val="24"/>
          <w:lang w:val="sr-Cyrl-CS"/>
        </w:rPr>
        <w:t>Понуда мора да обухвати  све тражене радове, по спецификацији. Уколико понуђач не понуди све предвиђене радове понуда ће бити одбијена као неисправна.</w:t>
      </w:r>
    </w:p>
    <w:p w:rsidR="00BE023C" w:rsidRPr="00BE023C" w:rsidRDefault="00BE023C" w:rsidP="00BE023C">
      <w:pPr>
        <w:spacing w:after="0" w:line="240" w:lineRule="auto"/>
        <w:ind w:left="360"/>
        <w:rPr>
          <w:rFonts w:ascii="Times New Roman" w:hAnsi="Times New Roman" w:cs="Times New Roman"/>
          <w:sz w:val="24"/>
          <w:szCs w:val="24"/>
          <w:lang w:val="sr-Cyrl-CS"/>
        </w:rPr>
      </w:pPr>
    </w:p>
    <w:p w:rsidR="00BE023C" w:rsidRPr="00BE023C" w:rsidRDefault="00BE023C" w:rsidP="00BE023C">
      <w:pPr>
        <w:spacing w:after="0" w:line="240" w:lineRule="auto"/>
        <w:ind w:left="360"/>
        <w:rPr>
          <w:rFonts w:ascii="Times New Roman" w:hAnsi="Times New Roman" w:cs="Times New Roman"/>
          <w:b/>
          <w:sz w:val="24"/>
          <w:szCs w:val="24"/>
          <w:lang w:val="sr-Cyrl-CS"/>
        </w:rPr>
      </w:pPr>
      <w:r w:rsidRPr="00BE023C">
        <w:rPr>
          <w:rFonts w:ascii="Times New Roman" w:hAnsi="Times New Roman" w:cs="Times New Roman"/>
          <w:b/>
          <w:sz w:val="24"/>
          <w:szCs w:val="24"/>
          <w:lang w:val="sr-Cyrl-CS"/>
        </w:rPr>
        <w:t>1. ПОНУЂАЧ</w:t>
      </w:r>
    </w:p>
    <w:p w:rsidR="00BE023C" w:rsidRPr="00BE023C" w:rsidRDefault="00BE023C" w:rsidP="00BE023C">
      <w:pPr>
        <w:spacing w:after="0" w:line="240" w:lineRule="auto"/>
        <w:ind w:left="357"/>
        <w:rPr>
          <w:rFonts w:ascii="Times New Roman" w:hAnsi="Times New Roman" w:cs="Times New Roman"/>
          <w:sz w:val="24"/>
          <w:szCs w:val="24"/>
          <w:lang w:val="sr-Cyrl-CS"/>
        </w:rPr>
      </w:pPr>
      <w:r w:rsidRPr="00BE023C">
        <w:rPr>
          <w:rFonts w:ascii="Times New Roman" w:hAnsi="Times New Roman" w:cs="Times New Roman"/>
          <w:sz w:val="24"/>
          <w:szCs w:val="24"/>
          <w:lang w:val="sr-Cyrl-CS"/>
        </w:rPr>
        <w:t xml:space="preserve">Назив понуђача: </w:t>
      </w:r>
      <w:r w:rsidRPr="00BE023C">
        <w:rPr>
          <w:rFonts w:ascii="Times New Roman" w:hAnsi="Times New Roman" w:cs="Times New Roman"/>
          <w:sz w:val="24"/>
          <w:szCs w:val="24"/>
          <w:lang w:val="sr-Cyrl-CS"/>
        </w:rPr>
        <w:tab/>
        <w:t>......................................................................................</w:t>
      </w:r>
    </w:p>
    <w:p w:rsidR="00BE023C" w:rsidRPr="00BE023C" w:rsidRDefault="00BE023C" w:rsidP="00BE023C">
      <w:pPr>
        <w:spacing w:after="0" w:line="240" w:lineRule="auto"/>
        <w:rPr>
          <w:rFonts w:ascii="Times New Roman" w:hAnsi="Times New Roman" w:cs="Times New Roman"/>
          <w:sz w:val="24"/>
          <w:szCs w:val="24"/>
          <w:lang w:val="sr-Cyrl-CS"/>
        </w:rPr>
      </w:pPr>
      <w:r w:rsidRPr="00BE023C">
        <w:rPr>
          <w:rFonts w:ascii="Times New Roman" w:hAnsi="Times New Roman" w:cs="Times New Roman"/>
          <w:sz w:val="24"/>
          <w:szCs w:val="24"/>
          <w:lang w:val="sr-Cyrl-CS"/>
        </w:rPr>
        <w:t xml:space="preserve">      ПИБ        ............................................................................</w:t>
      </w:r>
    </w:p>
    <w:p w:rsidR="00BE023C" w:rsidRPr="00BE023C" w:rsidRDefault="00BE023C" w:rsidP="00BE023C">
      <w:pPr>
        <w:spacing w:after="0" w:line="240" w:lineRule="auto"/>
        <w:ind w:left="357"/>
        <w:rPr>
          <w:rFonts w:ascii="Times New Roman" w:hAnsi="Times New Roman" w:cs="Times New Roman"/>
          <w:sz w:val="24"/>
          <w:szCs w:val="24"/>
          <w:lang w:val="sr-Cyrl-CS"/>
        </w:rPr>
      </w:pPr>
      <w:r w:rsidRPr="00BE023C">
        <w:rPr>
          <w:rFonts w:ascii="Times New Roman" w:hAnsi="Times New Roman" w:cs="Times New Roman"/>
          <w:sz w:val="24"/>
          <w:szCs w:val="24"/>
          <w:lang w:val="sr-Cyrl-CS"/>
        </w:rPr>
        <w:t xml:space="preserve">Матични број </w:t>
      </w:r>
      <w:r w:rsidRPr="00BE023C">
        <w:rPr>
          <w:rFonts w:ascii="Times New Roman" w:hAnsi="Times New Roman" w:cs="Times New Roman"/>
          <w:sz w:val="24"/>
          <w:szCs w:val="24"/>
          <w:lang w:val="sr-Cyrl-CS"/>
        </w:rPr>
        <w:tab/>
      </w:r>
      <w:r w:rsidRPr="00BE023C">
        <w:rPr>
          <w:rFonts w:ascii="Times New Roman" w:hAnsi="Times New Roman" w:cs="Times New Roman"/>
          <w:sz w:val="24"/>
          <w:szCs w:val="24"/>
          <w:lang w:val="sr-Cyrl-CS"/>
        </w:rPr>
        <w:tab/>
        <w:t>..................................................</w:t>
      </w:r>
    </w:p>
    <w:p w:rsidR="00BE023C" w:rsidRPr="00BE023C" w:rsidRDefault="00BE023C" w:rsidP="00BE023C">
      <w:pPr>
        <w:tabs>
          <w:tab w:val="left" w:pos="360"/>
        </w:tabs>
        <w:spacing w:after="0" w:line="240" w:lineRule="auto"/>
        <w:rPr>
          <w:rFonts w:ascii="Times New Roman" w:hAnsi="Times New Roman" w:cs="Times New Roman"/>
          <w:b/>
          <w:sz w:val="24"/>
          <w:szCs w:val="24"/>
          <w:lang w:val="ru-RU"/>
        </w:rPr>
      </w:pPr>
      <w:r w:rsidRPr="00BE023C">
        <w:rPr>
          <w:rFonts w:ascii="Times New Roman" w:hAnsi="Times New Roman" w:cs="Times New Roman"/>
          <w:b/>
          <w:sz w:val="24"/>
          <w:szCs w:val="24"/>
          <w:lang w:val="ru-RU"/>
        </w:rPr>
        <w:tab/>
      </w:r>
      <w:r w:rsidRPr="00BE023C">
        <w:rPr>
          <w:rFonts w:ascii="Times New Roman" w:hAnsi="Times New Roman" w:cs="Times New Roman"/>
          <w:b/>
          <w:sz w:val="24"/>
          <w:szCs w:val="24"/>
          <w:lang w:val="sr-Cyrl-CS"/>
        </w:rPr>
        <w:t>Услови понуде:</w:t>
      </w:r>
    </w:p>
    <w:p w:rsidR="00BE023C" w:rsidRPr="00BE023C" w:rsidRDefault="00BE023C" w:rsidP="00BE023C">
      <w:pPr>
        <w:tabs>
          <w:tab w:val="left" w:pos="360"/>
        </w:tabs>
        <w:spacing w:before="60" w:after="0" w:line="240" w:lineRule="auto"/>
        <w:rPr>
          <w:rFonts w:ascii="Times New Roman" w:hAnsi="Times New Roman" w:cs="Times New Roman"/>
          <w:sz w:val="24"/>
          <w:szCs w:val="24"/>
          <w:lang w:val="sr-Cyrl-CS"/>
        </w:rPr>
      </w:pPr>
      <w:r w:rsidRPr="00BE023C">
        <w:rPr>
          <w:rFonts w:ascii="Times New Roman" w:hAnsi="Times New Roman" w:cs="Times New Roman"/>
          <w:sz w:val="24"/>
          <w:szCs w:val="24"/>
          <w:lang w:val="ru-RU"/>
        </w:rPr>
        <w:tab/>
      </w:r>
      <w:r w:rsidRPr="00BE023C">
        <w:rPr>
          <w:rFonts w:ascii="Times New Roman" w:hAnsi="Times New Roman" w:cs="Times New Roman"/>
          <w:sz w:val="24"/>
          <w:szCs w:val="24"/>
          <w:lang w:val="sr-Cyrl-CS"/>
        </w:rPr>
        <w:t>Важност понуде: _____________ (минимум 30 дана од дана отварања понуде)</w:t>
      </w:r>
    </w:p>
    <w:p w:rsidR="00BE023C" w:rsidRPr="00BE023C" w:rsidRDefault="00BE023C" w:rsidP="00BE023C">
      <w:pPr>
        <w:spacing w:after="0" w:line="240" w:lineRule="auto"/>
        <w:rPr>
          <w:rFonts w:ascii="Times New Roman" w:hAnsi="Times New Roman" w:cs="Times New Roman"/>
          <w:sz w:val="24"/>
          <w:szCs w:val="24"/>
          <w:lang w:val="sr-Cyrl-CS"/>
        </w:rPr>
      </w:pPr>
    </w:p>
    <w:p w:rsidR="00BE023C" w:rsidRPr="00BE023C" w:rsidRDefault="00BE023C" w:rsidP="00BE023C">
      <w:pPr>
        <w:spacing w:after="0" w:line="240" w:lineRule="auto"/>
        <w:ind w:left="360"/>
        <w:rPr>
          <w:rFonts w:ascii="Times New Roman" w:hAnsi="Times New Roman" w:cs="Times New Roman"/>
          <w:sz w:val="24"/>
          <w:szCs w:val="24"/>
          <w:lang w:val="sr-Cyrl-CS"/>
        </w:rPr>
      </w:pPr>
      <w:r w:rsidRPr="00BE023C">
        <w:rPr>
          <w:rFonts w:ascii="Times New Roman" w:hAnsi="Times New Roman" w:cs="Times New Roman"/>
          <w:sz w:val="24"/>
          <w:szCs w:val="24"/>
          <w:lang w:val="sr-Cyrl-CS"/>
        </w:rPr>
        <w:t>Понуду подносимо (заокружити):</w:t>
      </w:r>
    </w:p>
    <w:p w:rsidR="00BE023C" w:rsidRPr="00BE023C" w:rsidRDefault="00BE023C" w:rsidP="00BE023C">
      <w:pPr>
        <w:spacing w:after="0" w:line="240" w:lineRule="auto"/>
        <w:ind w:left="360"/>
        <w:rPr>
          <w:rFonts w:ascii="Times New Roman" w:hAnsi="Times New Roman" w:cs="Times New Roman"/>
          <w:b/>
          <w:sz w:val="24"/>
          <w:szCs w:val="24"/>
          <w:lang w:val="sr-Cyrl-CS"/>
        </w:rPr>
      </w:pPr>
      <w:r w:rsidRPr="00BE023C">
        <w:rPr>
          <w:rFonts w:ascii="Times New Roman" w:hAnsi="Times New Roman" w:cs="Times New Roman"/>
          <w:b/>
          <w:sz w:val="24"/>
          <w:szCs w:val="24"/>
          <w:lang w:val="sr-Cyrl-CS"/>
        </w:rPr>
        <w:t>а) самостално                  б) са подизвођачем               в) заједничка понуда</w:t>
      </w:r>
    </w:p>
    <w:p w:rsidR="00BE023C" w:rsidRPr="00BE023C" w:rsidRDefault="00BE023C" w:rsidP="00BE023C">
      <w:pPr>
        <w:spacing w:after="0" w:line="240" w:lineRule="auto"/>
        <w:rPr>
          <w:rFonts w:ascii="Times New Roman" w:hAnsi="Times New Roman" w:cs="Times New Roman"/>
          <w:b/>
          <w:sz w:val="24"/>
          <w:szCs w:val="24"/>
          <w:lang w:val="sr-Cyrl-CS"/>
        </w:rPr>
      </w:pPr>
    </w:p>
    <w:p w:rsidR="00BE023C" w:rsidRPr="00BE023C" w:rsidRDefault="00BE023C" w:rsidP="00BE023C">
      <w:pPr>
        <w:spacing w:after="0" w:line="240" w:lineRule="auto"/>
        <w:ind w:left="360"/>
        <w:rPr>
          <w:rFonts w:ascii="Times New Roman" w:hAnsi="Times New Roman" w:cs="Times New Roman"/>
          <w:b/>
          <w:sz w:val="24"/>
          <w:szCs w:val="24"/>
          <w:lang w:val="sr-Cyrl-CS"/>
        </w:rPr>
      </w:pPr>
    </w:p>
    <w:p w:rsidR="00BE023C" w:rsidRPr="00BE023C" w:rsidRDefault="00BE023C" w:rsidP="00BE023C">
      <w:pPr>
        <w:spacing w:after="0" w:line="240" w:lineRule="auto"/>
        <w:ind w:left="360"/>
        <w:rPr>
          <w:rFonts w:ascii="Times New Roman" w:hAnsi="Times New Roman" w:cs="Times New Roman"/>
          <w:b/>
          <w:sz w:val="24"/>
          <w:szCs w:val="24"/>
          <w:lang w:val="sr-Cyrl-CS"/>
        </w:rPr>
      </w:pPr>
      <w:r w:rsidRPr="00BE023C">
        <w:rPr>
          <w:rFonts w:ascii="Times New Roman" w:hAnsi="Times New Roman" w:cs="Times New Roman"/>
          <w:b/>
          <w:sz w:val="24"/>
          <w:szCs w:val="24"/>
          <w:lang w:val="sr-Cyrl-CS"/>
        </w:rPr>
        <w:t xml:space="preserve">2. ИЗЈАВА О ТАЧНОСТИ ПОДАТАКА </w:t>
      </w:r>
    </w:p>
    <w:p w:rsidR="00BE023C" w:rsidRPr="00BE023C" w:rsidRDefault="00BE023C" w:rsidP="00BE023C">
      <w:pPr>
        <w:spacing w:before="120" w:after="0" w:line="240" w:lineRule="auto"/>
        <w:ind w:left="357"/>
        <w:jc w:val="both"/>
        <w:rPr>
          <w:rFonts w:ascii="Times New Roman" w:hAnsi="Times New Roman" w:cs="Times New Roman"/>
          <w:sz w:val="24"/>
          <w:szCs w:val="24"/>
          <w:lang w:val="sr-Cyrl-CS"/>
        </w:rPr>
      </w:pPr>
      <w:r w:rsidRPr="00BE023C">
        <w:rPr>
          <w:rFonts w:ascii="Times New Roman" w:hAnsi="Times New Roman" w:cs="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BE023C" w:rsidRPr="00BE023C" w:rsidRDefault="00BE023C" w:rsidP="00BE023C">
      <w:pPr>
        <w:spacing w:before="60" w:after="0" w:line="240" w:lineRule="auto"/>
        <w:ind w:left="357"/>
        <w:jc w:val="both"/>
        <w:rPr>
          <w:rFonts w:ascii="Times New Roman" w:hAnsi="Times New Roman" w:cs="Times New Roman"/>
          <w:sz w:val="24"/>
          <w:szCs w:val="24"/>
          <w:lang w:val="sr-Cyrl-CS"/>
        </w:rPr>
      </w:pPr>
      <w:r w:rsidRPr="00BE023C">
        <w:rPr>
          <w:rFonts w:ascii="Times New Roman" w:hAnsi="Times New Roman" w:cs="Times New Roman"/>
          <w:sz w:val="24"/>
          <w:szCs w:val="24"/>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E023C" w:rsidRDefault="00BE023C" w:rsidP="00BE023C">
      <w:pPr>
        <w:spacing w:before="60" w:after="0" w:line="240" w:lineRule="auto"/>
        <w:jc w:val="both"/>
        <w:rPr>
          <w:rFonts w:ascii="Times New Roman" w:hAnsi="Times New Roman" w:cs="Times New Roman"/>
          <w:sz w:val="24"/>
          <w:szCs w:val="24"/>
          <w:lang w:val="sr-Cyrl-CS"/>
        </w:rPr>
      </w:pPr>
    </w:p>
    <w:p w:rsidR="00BE023C" w:rsidRDefault="00BE023C" w:rsidP="00BE023C">
      <w:pPr>
        <w:spacing w:before="60" w:after="0" w:line="240" w:lineRule="auto"/>
        <w:jc w:val="both"/>
        <w:rPr>
          <w:rFonts w:ascii="Times New Roman" w:hAnsi="Times New Roman" w:cs="Times New Roman"/>
          <w:sz w:val="24"/>
          <w:szCs w:val="24"/>
          <w:lang w:val="sr-Cyrl-CS"/>
        </w:rPr>
      </w:pPr>
    </w:p>
    <w:p w:rsidR="00BE023C" w:rsidRDefault="00BE023C" w:rsidP="00BE023C">
      <w:pPr>
        <w:spacing w:before="60" w:after="0" w:line="240" w:lineRule="auto"/>
        <w:jc w:val="both"/>
        <w:rPr>
          <w:rFonts w:ascii="Times New Roman" w:hAnsi="Times New Roman" w:cs="Times New Roman"/>
          <w:sz w:val="24"/>
          <w:szCs w:val="24"/>
          <w:lang w:val="sr-Cyrl-CS"/>
        </w:rPr>
      </w:pPr>
    </w:p>
    <w:p w:rsidR="00BE023C" w:rsidRDefault="00BE023C" w:rsidP="00BE023C">
      <w:pPr>
        <w:spacing w:before="60" w:after="0" w:line="240" w:lineRule="auto"/>
        <w:jc w:val="both"/>
        <w:rPr>
          <w:rFonts w:ascii="Times New Roman" w:hAnsi="Times New Roman" w:cs="Times New Roman"/>
          <w:sz w:val="24"/>
          <w:szCs w:val="24"/>
          <w:lang w:val="sr-Cyrl-CS"/>
        </w:rPr>
      </w:pPr>
    </w:p>
    <w:p w:rsidR="00BE023C" w:rsidRDefault="00BE023C" w:rsidP="00BE023C">
      <w:pPr>
        <w:spacing w:before="60" w:after="0" w:line="240" w:lineRule="auto"/>
        <w:jc w:val="both"/>
        <w:rPr>
          <w:rFonts w:ascii="Times New Roman" w:hAnsi="Times New Roman" w:cs="Times New Roman"/>
          <w:sz w:val="24"/>
          <w:szCs w:val="24"/>
          <w:lang w:val="sr-Cyrl-CS"/>
        </w:rPr>
      </w:pPr>
    </w:p>
    <w:p w:rsidR="00BE023C" w:rsidRPr="00BE023C" w:rsidRDefault="00BE023C" w:rsidP="00BE023C">
      <w:pPr>
        <w:spacing w:before="60" w:after="0" w:line="240" w:lineRule="auto"/>
        <w:jc w:val="both"/>
        <w:rPr>
          <w:rFonts w:ascii="Times New Roman" w:hAnsi="Times New Roman" w:cs="Times New Roman"/>
          <w:sz w:val="24"/>
          <w:szCs w:val="24"/>
          <w:lang w:val="sr-Cyrl-CS"/>
        </w:rPr>
      </w:pPr>
    </w:p>
    <w:tbl>
      <w:tblPr>
        <w:tblW w:w="0" w:type="auto"/>
        <w:tblLook w:val="01E0" w:firstRow="1" w:lastRow="1" w:firstColumn="1" w:lastColumn="1" w:noHBand="0" w:noVBand="0"/>
      </w:tblPr>
      <w:tblGrid>
        <w:gridCol w:w="3179"/>
        <w:gridCol w:w="3162"/>
        <w:gridCol w:w="3205"/>
      </w:tblGrid>
      <w:tr w:rsidR="00BE023C" w:rsidRPr="00BE023C" w:rsidTr="00167C7A">
        <w:trPr>
          <w:trHeight w:val="300"/>
        </w:trPr>
        <w:tc>
          <w:tcPr>
            <w:tcW w:w="3179" w:type="dxa"/>
          </w:tcPr>
          <w:p w:rsidR="00BE023C" w:rsidRPr="00BE023C" w:rsidRDefault="00BE023C" w:rsidP="00BE023C">
            <w:pPr>
              <w:spacing w:after="0" w:line="240" w:lineRule="auto"/>
              <w:rPr>
                <w:rFonts w:ascii="Times New Roman" w:hAnsi="Times New Roman" w:cs="Times New Roman"/>
                <w:sz w:val="24"/>
                <w:szCs w:val="24"/>
                <w:lang w:val="sr-Cyrl-CS"/>
              </w:rPr>
            </w:pPr>
            <w:r w:rsidRPr="00BE023C">
              <w:rPr>
                <w:rFonts w:ascii="Times New Roman" w:hAnsi="Times New Roman" w:cs="Times New Roman"/>
                <w:sz w:val="24"/>
                <w:szCs w:val="24"/>
                <w:lang w:val="sr-Cyrl-CS"/>
              </w:rPr>
              <w:t>Датум:</w:t>
            </w:r>
          </w:p>
        </w:tc>
        <w:tc>
          <w:tcPr>
            <w:tcW w:w="3162" w:type="dxa"/>
          </w:tcPr>
          <w:p w:rsidR="00BE023C" w:rsidRPr="00BE023C" w:rsidRDefault="00BE023C" w:rsidP="00BE023C">
            <w:pPr>
              <w:spacing w:after="0" w:line="240" w:lineRule="auto"/>
              <w:jc w:val="center"/>
              <w:rPr>
                <w:rFonts w:ascii="Times New Roman" w:hAnsi="Times New Roman" w:cs="Times New Roman"/>
                <w:sz w:val="24"/>
                <w:szCs w:val="24"/>
                <w:lang w:val="sr-Cyrl-CS"/>
              </w:rPr>
            </w:pPr>
            <w:r w:rsidRPr="00BE023C">
              <w:rPr>
                <w:rFonts w:ascii="Times New Roman" w:hAnsi="Times New Roman" w:cs="Times New Roman"/>
                <w:sz w:val="24"/>
                <w:szCs w:val="24"/>
                <w:lang w:val="sr-Cyrl-CS"/>
              </w:rPr>
              <w:t>МП</w:t>
            </w:r>
          </w:p>
        </w:tc>
        <w:tc>
          <w:tcPr>
            <w:tcW w:w="3205" w:type="dxa"/>
          </w:tcPr>
          <w:p w:rsidR="00BE023C" w:rsidRPr="00BE023C" w:rsidRDefault="00BE023C" w:rsidP="00BE023C">
            <w:pPr>
              <w:spacing w:after="0" w:line="240" w:lineRule="auto"/>
              <w:jc w:val="center"/>
              <w:rPr>
                <w:rFonts w:ascii="Times New Roman" w:hAnsi="Times New Roman" w:cs="Times New Roman"/>
                <w:sz w:val="24"/>
                <w:szCs w:val="24"/>
                <w:lang w:val="sr-Cyrl-CS"/>
              </w:rPr>
            </w:pPr>
            <w:r w:rsidRPr="00BE023C">
              <w:rPr>
                <w:rFonts w:ascii="Times New Roman" w:hAnsi="Times New Roman" w:cs="Times New Roman"/>
                <w:sz w:val="24"/>
                <w:szCs w:val="24"/>
                <w:lang w:val="sr-Cyrl-CS"/>
              </w:rPr>
              <w:t>Потпис одговорног лица</w:t>
            </w:r>
          </w:p>
        </w:tc>
      </w:tr>
      <w:tr w:rsidR="00BE023C" w:rsidRPr="00BE023C" w:rsidTr="00167C7A">
        <w:trPr>
          <w:trHeight w:val="285"/>
        </w:trPr>
        <w:tc>
          <w:tcPr>
            <w:tcW w:w="3179" w:type="dxa"/>
          </w:tcPr>
          <w:p w:rsidR="00BE023C" w:rsidRPr="00BE023C" w:rsidRDefault="00BE023C" w:rsidP="00BE023C">
            <w:pPr>
              <w:spacing w:after="0" w:line="240" w:lineRule="auto"/>
              <w:rPr>
                <w:rFonts w:ascii="Times New Roman" w:hAnsi="Times New Roman" w:cs="Times New Roman"/>
                <w:sz w:val="24"/>
                <w:szCs w:val="24"/>
                <w:lang w:val="sr-Cyrl-CS"/>
              </w:rPr>
            </w:pPr>
          </w:p>
        </w:tc>
        <w:tc>
          <w:tcPr>
            <w:tcW w:w="3162" w:type="dxa"/>
          </w:tcPr>
          <w:p w:rsidR="00BE023C" w:rsidRPr="00BE023C" w:rsidRDefault="00BE023C" w:rsidP="00BE023C">
            <w:pPr>
              <w:spacing w:after="0" w:line="240" w:lineRule="auto"/>
              <w:jc w:val="center"/>
              <w:rPr>
                <w:rFonts w:ascii="Times New Roman" w:hAnsi="Times New Roman" w:cs="Times New Roman"/>
                <w:sz w:val="24"/>
                <w:szCs w:val="24"/>
                <w:lang w:val="sr-Cyrl-CS"/>
              </w:rPr>
            </w:pPr>
          </w:p>
        </w:tc>
        <w:tc>
          <w:tcPr>
            <w:tcW w:w="3205" w:type="dxa"/>
          </w:tcPr>
          <w:p w:rsidR="00BE023C" w:rsidRPr="00BE023C" w:rsidRDefault="00BE023C" w:rsidP="00BE023C">
            <w:pPr>
              <w:spacing w:after="0" w:line="240" w:lineRule="auto"/>
              <w:jc w:val="center"/>
              <w:rPr>
                <w:rFonts w:ascii="Times New Roman" w:hAnsi="Times New Roman" w:cs="Times New Roman"/>
                <w:sz w:val="24"/>
                <w:szCs w:val="24"/>
                <w:lang w:val="sr-Cyrl-CS"/>
              </w:rPr>
            </w:pPr>
            <w:r w:rsidRPr="00BE023C">
              <w:rPr>
                <w:rFonts w:ascii="Times New Roman" w:hAnsi="Times New Roman" w:cs="Times New Roman"/>
                <w:sz w:val="24"/>
                <w:szCs w:val="24"/>
                <w:lang w:val="sr-Cyrl-CS"/>
              </w:rPr>
              <w:t>______________________</w:t>
            </w:r>
          </w:p>
        </w:tc>
      </w:tr>
      <w:tr w:rsidR="00BE023C" w:rsidRPr="009F0D52" w:rsidTr="00167C7A">
        <w:trPr>
          <w:trHeight w:val="285"/>
        </w:trPr>
        <w:tc>
          <w:tcPr>
            <w:tcW w:w="3179" w:type="dxa"/>
          </w:tcPr>
          <w:p w:rsidR="00BE023C" w:rsidRPr="009F0D52" w:rsidRDefault="00BE023C" w:rsidP="00BE023C">
            <w:pPr>
              <w:spacing w:after="0"/>
              <w:rPr>
                <w:sz w:val="24"/>
                <w:szCs w:val="24"/>
                <w:lang w:val="sr-Cyrl-CS"/>
              </w:rPr>
            </w:pPr>
          </w:p>
          <w:p w:rsidR="00BE023C" w:rsidRPr="009F0D52" w:rsidRDefault="00BE023C" w:rsidP="00167C7A">
            <w:pPr>
              <w:rPr>
                <w:sz w:val="24"/>
                <w:szCs w:val="24"/>
                <w:lang w:val="sr-Cyrl-CS"/>
              </w:rPr>
            </w:pPr>
          </w:p>
          <w:p w:rsidR="00BE023C" w:rsidRPr="009F0D52" w:rsidRDefault="00BE023C" w:rsidP="00167C7A">
            <w:pPr>
              <w:rPr>
                <w:sz w:val="24"/>
                <w:szCs w:val="24"/>
                <w:lang w:val="sr-Cyrl-CS"/>
              </w:rPr>
            </w:pPr>
          </w:p>
        </w:tc>
        <w:tc>
          <w:tcPr>
            <w:tcW w:w="3162" w:type="dxa"/>
          </w:tcPr>
          <w:p w:rsidR="00BE023C" w:rsidRPr="00D17C49" w:rsidRDefault="00BE023C" w:rsidP="00D17C49">
            <w:pPr>
              <w:rPr>
                <w:sz w:val="24"/>
                <w:szCs w:val="24"/>
              </w:rPr>
            </w:pPr>
          </w:p>
        </w:tc>
        <w:tc>
          <w:tcPr>
            <w:tcW w:w="3205" w:type="dxa"/>
          </w:tcPr>
          <w:p w:rsidR="00BE023C" w:rsidRDefault="00BE023C" w:rsidP="00167C7A">
            <w:pPr>
              <w:rPr>
                <w:sz w:val="24"/>
                <w:szCs w:val="24"/>
                <w:lang w:val="sr-Cyrl-CS"/>
              </w:rPr>
            </w:pPr>
          </w:p>
          <w:p w:rsidR="00BE023C" w:rsidRDefault="00BE023C" w:rsidP="00167C7A">
            <w:pPr>
              <w:rPr>
                <w:sz w:val="24"/>
                <w:szCs w:val="24"/>
                <w:lang w:val="sr-Cyrl-CS"/>
              </w:rPr>
            </w:pPr>
          </w:p>
          <w:p w:rsidR="00BE023C" w:rsidRDefault="00BE023C" w:rsidP="00167C7A">
            <w:pPr>
              <w:rPr>
                <w:sz w:val="24"/>
                <w:szCs w:val="24"/>
                <w:lang w:val="sr-Cyrl-CS"/>
              </w:rPr>
            </w:pPr>
          </w:p>
          <w:p w:rsidR="00BE023C" w:rsidRDefault="00BE023C" w:rsidP="00167C7A">
            <w:pPr>
              <w:rPr>
                <w:sz w:val="24"/>
                <w:szCs w:val="24"/>
                <w:lang w:val="sr-Cyrl-CS"/>
              </w:rPr>
            </w:pPr>
          </w:p>
          <w:p w:rsidR="00BE023C" w:rsidRPr="009F0D52" w:rsidRDefault="00BE023C" w:rsidP="00167C7A">
            <w:pPr>
              <w:rPr>
                <w:sz w:val="24"/>
                <w:szCs w:val="24"/>
                <w:lang w:val="sr-Cyrl-CS"/>
              </w:rPr>
            </w:pPr>
          </w:p>
        </w:tc>
      </w:tr>
    </w:tbl>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ПОДАЦИ О ПОНУЂАЧУ</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1. - Пун назив понуђача:_________________________________________________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2 .- Седиште: ______________ адреса: ________________ пошт.бр.______________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3 .- Матични број: 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4. - Порески број: 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5. - Шифра делатности: 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6. - Бројеви телефона: 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7. - Пословна банка: __________________________ бр.рачуна: 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8. - Овлашћено лице понуђача за потписивање уговора: ___________________________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 xml:space="preserve">      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9. - Особа за контакт: 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             М.П.               Потпис овлашћеног лица понуђача</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                              ______________________________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w:t>
      </w:r>
      <w:r w:rsidRPr="00E66A38">
        <w:rPr>
          <w:rFonts w:ascii="Times New Roman" w:hAnsi="Times New Roman" w:cs="Times New Roman"/>
          <w:b/>
          <w:lang w:val="sr-Cyrl-CS"/>
        </w:rPr>
        <w:t xml:space="preserve">        ОБРАЗАЦ БРОЈ 1.- 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ПОДАЦИ О ПОНУЂАЧУ ИЗ ГРУПЕ ПОНУЂАЧА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1. - Пун назив понуђача из групе понуђача: 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2. - Седиште са адресом ___________________ пошт. број  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3. - Матични број 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4. - Шифра делатности 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5. - Порески број _________________________________________________________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6. - Број телефона 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7. - Пословна банка ____________________________ бр. рач. 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8. - Особа за контакт 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Потпис овлашћеног лица понуђача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 xml:space="preserve">                                                       М.П</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b/>
          <w:bCs/>
          <w:lang w:val="sr-Cyrl-CS"/>
        </w:rPr>
      </w:pPr>
      <w:r w:rsidRPr="00E66A38">
        <w:rPr>
          <w:rFonts w:ascii="Times New Roman" w:hAnsi="Times New Roman" w:cs="Times New Roman"/>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E66A38" w:rsidRPr="00E66A38" w:rsidRDefault="00E66A38" w:rsidP="00E66A38">
      <w:pPr>
        <w:spacing w:after="0" w:line="240" w:lineRule="auto"/>
        <w:jc w:val="both"/>
        <w:rPr>
          <w:rFonts w:ascii="Times New Roman" w:hAnsi="Times New Roman" w:cs="Times New Roman"/>
          <w:b/>
          <w:bCs/>
          <w:lang w:val="sr-Cyrl-CS"/>
        </w:rPr>
      </w:pPr>
    </w:p>
    <w:p w:rsidR="00E66A38" w:rsidRPr="00E66A38" w:rsidRDefault="00E66A38" w:rsidP="00E66A38">
      <w:pPr>
        <w:spacing w:after="0" w:line="240" w:lineRule="auto"/>
        <w:jc w:val="both"/>
        <w:rPr>
          <w:rFonts w:ascii="Times New Roman" w:hAnsi="Times New Roman" w:cs="Times New Roman"/>
          <w:b/>
          <w:bCs/>
          <w:lang w:val="sr-Cyrl-CS"/>
        </w:rPr>
      </w:pPr>
    </w:p>
    <w:p w:rsidR="00E66A38" w:rsidRPr="00E66A38" w:rsidRDefault="00E66A38" w:rsidP="00E66A38">
      <w:pPr>
        <w:spacing w:after="0" w:line="240" w:lineRule="auto"/>
        <w:jc w:val="both"/>
        <w:rPr>
          <w:rFonts w:ascii="Times New Roman" w:hAnsi="Times New Roman" w:cs="Times New Roman"/>
          <w:b/>
          <w:bCs/>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t xml:space="preserve">   ОБРАЗАЦ БРОЈ 1.- Б</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ПОДАЦИ О ПОДИЗВОЂАЧУ</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1. - Пун назив подизвођача: 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2. - Седиште са адресом ___________________ пошт. број  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3. - Матични број 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4. - Шифра делатности 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5. - Порески број _________________________________________________________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6. - Број телефона 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7. - Пословна банка ____________________________ бр. рач. 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8. - Особа за контакт 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Потпис овлашћеног лица понуђача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 xml:space="preserve">                                           М.П.</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НАПОМЕНА:   Овај образац попуњава, потписује и оверава понуђач за сваког  подизвођача.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Default="00E66A38" w:rsidP="00E66A38">
      <w:pPr>
        <w:spacing w:after="0" w:line="240" w:lineRule="auto"/>
        <w:jc w:val="both"/>
        <w:rPr>
          <w:rFonts w:ascii="Times New Roman" w:hAnsi="Times New Roman" w:cs="Times New Roman"/>
          <w:lang w:val="sr-Cyrl-CS"/>
        </w:rPr>
      </w:pPr>
    </w:p>
    <w:p w:rsidR="003B39C8" w:rsidRPr="00E66A38" w:rsidRDefault="003B39C8" w:rsidP="00E66A38">
      <w:pPr>
        <w:spacing w:after="0" w:line="240" w:lineRule="auto"/>
        <w:jc w:val="both"/>
        <w:rPr>
          <w:rFonts w:ascii="Times New Roman" w:hAnsi="Times New Roman" w:cs="Times New Roman"/>
          <w:lang w:val="sr-Cyrl-CS"/>
        </w:rPr>
      </w:pPr>
    </w:p>
    <w:p w:rsidR="006229C0" w:rsidRPr="007A0DE5" w:rsidRDefault="006229C0"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lastRenderedPageBreak/>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b/>
          <w:lang w:val="sr-Cyrl-CS"/>
        </w:rPr>
        <w:t>ОБРАЗАЦ БРОЈ 2.</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7A0DE5" w:rsidRDefault="00E66A38" w:rsidP="00E66A38">
      <w:pPr>
        <w:keepLines/>
        <w:spacing w:before="60" w:after="0" w:line="240" w:lineRule="auto"/>
        <w:rPr>
          <w:rFonts w:ascii="Times New Roman" w:hAnsi="Times New Roman" w:cs="Times New Roman"/>
          <w:lang w:val="sr-Cyrl-CS"/>
        </w:rPr>
      </w:pPr>
      <w:r w:rsidRPr="00E66A38">
        <w:rPr>
          <w:rFonts w:ascii="Times New Roman" w:hAnsi="Times New Roman" w:cs="Times New Roman"/>
          <w:lang w:val="sr-Cyrl-CS"/>
        </w:rPr>
        <w:t xml:space="preserve">У складу са чланом 75. став 2. Закона о јавним набавкама </w:t>
      </w:r>
      <w:r w:rsidRPr="007A0DE5">
        <w:rPr>
          <w:rFonts w:ascii="Times New Roman" w:hAnsi="Times New Roman" w:cs="Times New Roman"/>
          <w:lang w:val="sr-Cyrl-CS"/>
        </w:rPr>
        <w:t xml:space="preserve">“Службени гласник РС”, број 124/2012, 14/15, 68/15) </w:t>
      </w:r>
      <w:r w:rsidRPr="00E66A38">
        <w:rPr>
          <w:rFonts w:ascii="Times New Roman" w:hAnsi="Times New Roman" w:cs="Times New Roman"/>
          <w:lang w:val="sr-Cyrl-CS"/>
        </w:rPr>
        <w:t>дајемо следећу</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И З Ј А В У</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lang w:val="sr-Cyrl-CS"/>
        </w:rPr>
        <w:t>У својству понуђача</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lang w:val="sr-Cyrl-CS"/>
        </w:rPr>
        <w:t>И З Ј АВ Љ У Ј Е М О</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lang w:val="sr-Cyrl-CS"/>
        </w:rPr>
        <w:t>под пуном материјалном и кривичном одговорношћу да:</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i/>
          <w:lang w:val="sr-Cyrl-CS"/>
        </w:rPr>
      </w:pPr>
      <w:r w:rsidRPr="00E66A38">
        <w:rPr>
          <w:rFonts w:ascii="Times New Roman" w:hAnsi="Times New Roman" w:cs="Times New Roman"/>
          <w:lang w:val="sr-Cyrl-CS"/>
        </w:rPr>
        <w:t>__________________________________________________________</w:t>
      </w: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i/>
          <w:lang w:val="sr-Cyrl-CS"/>
        </w:rPr>
        <w:t>(пун назив и седиште)</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М.П.</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Потпис овлашћеног лица</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Образац попуњава, потписује и оверава понуђач, сваки подизвођач и сваки учесни</w:t>
      </w:r>
      <w:r>
        <w:rPr>
          <w:rFonts w:ascii="Times New Roman" w:hAnsi="Times New Roman" w:cs="Times New Roman"/>
          <w:lang w:val="sr-Cyrl-CS"/>
        </w:rPr>
        <w:t>к заједничке понуде у своје име</w:t>
      </w:r>
    </w:p>
    <w:p w:rsidR="003D2DC5" w:rsidRPr="007A0DE5" w:rsidRDefault="003D2DC5" w:rsidP="00E66A38">
      <w:pPr>
        <w:rPr>
          <w:rFonts w:ascii="Tahoma" w:hAnsi="Tahoma" w:cs="Tahoma"/>
          <w:b/>
          <w:bCs/>
          <w:lang w:val="sr-Cyrl-CS"/>
        </w:rPr>
        <w:sectPr w:rsidR="003D2DC5" w:rsidRPr="007A0DE5" w:rsidSect="002F1551">
          <w:pgSz w:w="12240" w:h="15840"/>
          <w:pgMar w:top="1417" w:right="1417" w:bottom="1417" w:left="1417" w:header="708" w:footer="708" w:gutter="0"/>
          <w:cols w:space="708"/>
          <w:docGrid w:linePitch="360"/>
        </w:sectPr>
      </w:pPr>
    </w:p>
    <w:p w:rsidR="003D2DC5" w:rsidRDefault="00791588" w:rsidP="00791588">
      <w:pPr>
        <w:spacing w:after="0"/>
        <w:jc w:val="both"/>
        <w:rPr>
          <w:rFonts w:ascii="Times New Roman" w:hAnsi="Times New Roman" w:cs="Times New Roman"/>
          <w:b/>
          <w:lang w:val="sr-Cyrl-CS"/>
        </w:rPr>
      </w:pPr>
      <w:r w:rsidRPr="00791588">
        <w:rPr>
          <w:rFonts w:ascii="Tahoma" w:hAnsi="Tahoma" w:cs="Tahoma"/>
          <w:b/>
          <w:lang w:val="sr-Cyrl-CS"/>
        </w:rPr>
        <w:lastRenderedPageBreak/>
        <w:t xml:space="preserve"> </w:t>
      </w:r>
      <w:r w:rsidRPr="00BE023C">
        <w:rPr>
          <w:rFonts w:ascii="Times New Roman" w:hAnsi="Times New Roman" w:cs="Times New Roman"/>
          <w:b/>
          <w:lang w:val="sr-Cyrl-CS"/>
        </w:rPr>
        <w:t>ОБРАЗАЦ БРОЈ 3.</w:t>
      </w:r>
      <w:r w:rsidRPr="007A0DE5">
        <w:rPr>
          <w:rFonts w:ascii="Times New Roman" w:hAnsi="Times New Roman" w:cs="Times New Roman"/>
          <w:b/>
          <w:lang w:val="sr-Cyrl-CS"/>
        </w:rPr>
        <w:t xml:space="preserve">   </w:t>
      </w:r>
      <w:r w:rsidR="00FE6F5C" w:rsidRPr="007A0DE5">
        <w:rPr>
          <w:rFonts w:ascii="Times New Roman" w:hAnsi="Times New Roman" w:cs="Times New Roman"/>
          <w:b/>
          <w:lang w:val="sr-Cyrl-CS"/>
        </w:rPr>
        <w:t>Образац понуде</w:t>
      </w:r>
      <w:r w:rsidR="003D26E7" w:rsidRPr="007A0DE5">
        <w:rPr>
          <w:rFonts w:ascii="Times New Roman" w:hAnsi="Times New Roman" w:cs="Times New Roman"/>
          <w:b/>
          <w:lang w:val="sr-Cyrl-CS"/>
        </w:rPr>
        <w:t xml:space="preserve"> (Цене у понуди су без ПДВ.-а)</w:t>
      </w:r>
    </w:p>
    <w:p w:rsidR="003B39C8" w:rsidRDefault="003B39C8" w:rsidP="00791588">
      <w:pPr>
        <w:spacing w:after="0"/>
        <w:jc w:val="both"/>
        <w:rPr>
          <w:rFonts w:ascii="Times New Roman" w:hAnsi="Times New Roman" w:cs="Times New Roman"/>
          <w:b/>
          <w:lang w:val="sr-Cyrl-CS"/>
        </w:rPr>
      </w:pPr>
    </w:p>
    <w:p w:rsidR="003B39C8" w:rsidRPr="003B39C8" w:rsidRDefault="003B39C8" w:rsidP="003B39C8">
      <w:pPr>
        <w:spacing w:after="0" w:line="240" w:lineRule="auto"/>
        <w:jc w:val="both"/>
        <w:rPr>
          <w:rFonts w:ascii="Times New Roman" w:hAnsi="Times New Roman" w:cs="Times New Roman"/>
          <w:b/>
          <w:lang w:val="sr-Cyrl-CS"/>
        </w:rPr>
      </w:pPr>
      <w:bookmarkStart w:id="4" w:name="_Hlk490472474"/>
      <w:r w:rsidRPr="003B39C8">
        <w:rPr>
          <w:rFonts w:ascii="Times New Roman" w:hAnsi="Times New Roman" w:cs="Times New Roman"/>
          <w:b/>
          <w:lang w:val="sr-Cyrl-CS"/>
        </w:rPr>
        <w:t>I. ПР - Кампања</w:t>
      </w:r>
    </w:p>
    <w:p w:rsidR="003B39C8" w:rsidRPr="003B39C8" w:rsidRDefault="003B39C8" w:rsidP="003B39C8">
      <w:pPr>
        <w:spacing w:after="0" w:line="240" w:lineRule="auto"/>
        <w:jc w:val="both"/>
        <w:rPr>
          <w:rFonts w:ascii="Times New Roman" w:hAnsi="Times New Roman" w:cs="Times New Roman"/>
          <w:b/>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1.</w:t>
      </w:r>
      <w:r w:rsidRPr="003B39C8">
        <w:rPr>
          <w:rFonts w:ascii="Times New Roman" w:hAnsi="Times New Roman" w:cs="Times New Roman"/>
          <w:lang w:val="sr-Cyrl-CS"/>
        </w:rPr>
        <w:tab/>
        <w:t>Организација и медијско праћење најмање шест догађаја током уговореног рока којима се промовише Голд гондола Златибор,припрема наручиоца за наступ на домаћим и међународним сајмовима</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2.</w:t>
      </w:r>
      <w:r w:rsidRPr="003B39C8">
        <w:rPr>
          <w:rFonts w:ascii="Times New Roman" w:hAnsi="Times New Roman" w:cs="Times New Roman"/>
          <w:lang w:val="sr-Cyrl-CS"/>
        </w:rPr>
        <w:tab/>
        <w:t>Реализација ПР кампање која укључује заступљеност и објаве у следећим медијима, током уговореног рока:</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w:t>
      </w:r>
      <w:r w:rsidRPr="003B39C8">
        <w:rPr>
          <w:rFonts w:ascii="Times New Roman" w:hAnsi="Times New Roman" w:cs="Times New Roman"/>
          <w:lang w:val="sr-Cyrl-CS"/>
        </w:rPr>
        <w:tab/>
        <w:t>најмање девет телевизија са националном фреквенцијом : најмање три гостовања у емисијама;најамње пет прилога</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w:t>
      </w:r>
      <w:r w:rsidRPr="003B39C8">
        <w:rPr>
          <w:rFonts w:ascii="Times New Roman" w:hAnsi="Times New Roman" w:cs="Times New Roman"/>
          <w:lang w:val="sr-Cyrl-CS"/>
        </w:rPr>
        <w:tab/>
        <w:t>најмање девет регионалних  телевизија: најамње три гостовања, најамње пет прилога</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w:t>
      </w:r>
      <w:r w:rsidRPr="003B39C8">
        <w:rPr>
          <w:rFonts w:ascii="Times New Roman" w:hAnsi="Times New Roman" w:cs="Times New Roman"/>
          <w:lang w:val="sr-Cyrl-CS"/>
        </w:rPr>
        <w:tab/>
        <w:t>најамње петнаест локалних телевизија : најамње петнаест гостовања и прилога</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w:t>
      </w:r>
      <w:r w:rsidRPr="003B39C8">
        <w:rPr>
          <w:rFonts w:ascii="Times New Roman" w:hAnsi="Times New Roman" w:cs="Times New Roman"/>
          <w:lang w:val="sr-Cyrl-CS"/>
        </w:rPr>
        <w:tab/>
        <w:t>најамње петнаест дневних новина : најамње петнаест интервјуа са представницима Предузећа, најмање двадесет извештаја и чланака о привредним и туристичким потенцијалима Предузећа</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w:t>
      </w:r>
      <w:r w:rsidRPr="003B39C8">
        <w:rPr>
          <w:rFonts w:ascii="Times New Roman" w:hAnsi="Times New Roman" w:cs="Times New Roman"/>
          <w:lang w:val="sr-Cyrl-CS"/>
        </w:rPr>
        <w:tab/>
        <w:t>Најамње шест недељника : најмање три  интервјуа и најамње шест чланака о привредним и туристичким потенцијалима Предузећа</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w:t>
      </w:r>
      <w:r w:rsidRPr="003B39C8">
        <w:rPr>
          <w:rFonts w:ascii="Times New Roman" w:hAnsi="Times New Roman" w:cs="Times New Roman"/>
          <w:lang w:val="sr-Cyrl-CS"/>
        </w:rPr>
        <w:tab/>
        <w:t>Најмање шест радио станица са националном фреквенцијом : најмање шест гостовања/ жива укључења представника преудзећа; најамње шест прилога</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w:t>
      </w:r>
      <w:r w:rsidRPr="003B39C8">
        <w:rPr>
          <w:rFonts w:ascii="Times New Roman" w:hAnsi="Times New Roman" w:cs="Times New Roman"/>
          <w:lang w:val="sr-Cyrl-CS"/>
        </w:rPr>
        <w:tab/>
        <w:t xml:space="preserve">Саветодавна подршка ПР служби Наручиоца током уговореног рока                                             </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 xml:space="preserve">       извршења услуге</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3. On line кампања која подразумева:</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-дневно ажурирање сајта www.goldgondola.rs</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-вођење свих друштвених мрежа наручиоца</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-вођење информативног портала на сајту</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-припрема текстова и чланака за објаву</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-обрада фото и видео материјала за потребе интернета</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-пласирање и администрација кампања</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o</w:t>
      </w:r>
      <w:r w:rsidRPr="003B39C8">
        <w:rPr>
          <w:rFonts w:ascii="Times New Roman" w:hAnsi="Times New Roman" w:cs="Times New Roman"/>
          <w:lang w:val="sr-Cyrl-CS"/>
        </w:rPr>
        <w:tab/>
        <w:t>Google addwords кампање</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o</w:t>
      </w:r>
      <w:r w:rsidRPr="003B39C8">
        <w:rPr>
          <w:rFonts w:ascii="Times New Roman" w:hAnsi="Times New Roman" w:cs="Times New Roman"/>
          <w:lang w:val="sr-Cyrl-CS"/>
        </w:rPr>
        <w:tab/>
        <w:t>Facebook adds кампање</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o</w:t>
      </w:r>
      <w:r w:rsidRPr="003B39C8">
        <w:rPr>
          <w:rFonts w:ascii="Times New Roman" w:hAnsi="Times New Roman" w:cs="Times New Roman"/>
          <w:lang w:val="sr-Cyrl-CS"/>
        </w:rPr>
        <w:tab/>
        <w:t>Кампање на осталим web системима према потреби</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b/>
          <w:lang w:val="sr-Cyrl-CS"/>
        </w:rPr>
      </w:pPr>
    </w:p>
    <w:p w:rsidR="003B39C8" w:rsidRPr="003B39C8" w:rsidRDefault="003B39C8" w:rsidP="003B39C8">
      <w:pPr>
        <w:spacing w:after="0" w:line="240" w:lineRule="auto"/>
        <w:jc w:val="both"/>
        <w:rPr>
          <w:rFonts w:ascii="Times New Roman" w:hAnsi="Times New Roman" w:cs="Times New Roman"/>
          <w:b/>
          <w:lang w:val="sr-Cyrl-CS"/>
        </w:rPr>
      </w:pPr>
      <w:r w:rsidRPr="003B39C8">
        <w:rPr>
          <w:rFonts w:ascii="Times New Roman" w:hAnsi="Times New Roman" w:cs="Times New Roman"/>
          <w:b/>
          <w:lang w:val="sr-Cyrl-CS"/>
        </w:rPr>
        <w:t>II  Jeднократне услуге</w:t>
      </w:r>
    </w:p>
    <w:p w:rsidR="003B39C8" w:rsidRPr="003B39C8" w:rsidRDefault="003B39C8" w:rsidP="003B39C8">
      <w:pPr>
        <w:spacing w:after="0" w:line="240" w:lineRule="auto"/>
        <w:jc w:val="both"/>
        <w:rPr>
          <w:rFonts w:ascii="Times New Roman" w:hAnsi="Times New Roman" w:cs="Times New Roman"/>
          <w:b/>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1.</w:t>
      </w:r>
      <w:r w:rsidRPr="003B39C8">
        <w:rPr>
          <w:rFonts w:ascii="Times New Roman" w:hAnsi="Times New Roman" w:cs="Times New Roman"/>
          <w:lang w:val="sr-Cyrl-CS"/>
        </w:rPr>
        <w:tab/>
        <w:t>Израда стратегије односа са јавношћу за уговорени период</w:t>
      </w:r>
    </w:p>
    <w:p w:rsid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2.</w:t>
      </w:r>
      <w:r w:rsidRPr="003B39C8">
        <w:rPr>
          <w:rFonts w:ascii="Times New Roman" w:hAnsi="Times New Roman" w:cs="Times New Roman"/>
          <w:lang w:val="sr-Cyrl-CS"/>
        </w:rPr>
        <w:tab/>
        <w:t>Обука из области односа са јавношћу најмање пет лица ангажованих  код наручиоца у трајању од пет еадних дана. Понуђач је дужан да припреми и обезбеди материјал за едукацију за све учеснике</w:t>
      </w:r>
    </w:p>
    <w:p w:rsidR="006A0763" w:rsidRPr="003B39C8" w:rsidRDefault="006A0763"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b/>
          <w:lang w:val="sr-Cyrl-CS"/>
        </w:rPr>
      </w:pPr>
    </w:p>
    <w:p w:rsidR="003B39C8" w:rsidRPr="003B39C8" w:rsidRDefault="003B39C8" w:rsidP="003B39C8">
      <w:pPr>
        <w:spacing w:after="0" w:line="240" w:lineRule="auto"/>
        <w:jc w:val="both"/>
        <w:rPr>
          <w:rFonts w:ascii="Times New Roman" w:hAnsi="Times New Roman" w:cs="Times New Roman"/>
          <w:b/>
          <w:lang w:val="sr-Cyrl-CS"/>
        </w:rPr>
      </w:pPr>
      <w:r w:rsidRPr="003B39C8">
        <w:rPr>
          <w:rFonts w:ascii="Times New Roman" w:hAnsi="Times New Roman" w:cs="Times New Roman"/>
          <w:b/>
          <w:lang w:val="sr-Cyrl-CS"/>
        </w:rPr>
        <w:lastRenderedPageBreak/>
        <w:t>III Услуге које је понуђач дужан да обзбеди према потреби</w:t>
      </w:r>
    </w:p>
    <w:p w:rsidR="003B39C8" w:rsidRPr="003B39C8" w:rsidRDefault="003B39C8" w:rsidP="003B39C8">
      <w:pPr>
        <w:spacing w:after="0" w:line="240" w:lineRule="auto"/>
        <w:jc w:val="both"/>
        <w:rPr>
          <w:rFonts w:ascii="Times New Roman" w:hAnsi="Times New Roman" w:cs="Times New Roman"/>
          <w:b/>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1.</w:t>
      </w:r>
      <w:r w:rsidRPr="003B39C8">
        <w:rPr>
          <w:rFonts w:ascii="Times New Roman" w:hAnsi="Times New Roman" w:cs="Times New Roman"/>
          <w:lang w:val="sr-Cyrl-CS"/>
        </w:rPr>
        <w:tab/>
        <w:t>Фотографисање и видео снимање</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2.</w:t>
      </w:r>
      <w:r w:rsidRPr="003B39C8">
        <w:rPr>
          <w:rFonts w:ascii="Times New Roman" w:hAnsi="Times New Roman" w:cs="Times New Roman"/>
          <w:lang w:val="sr-Cyrl-CS"/>
        </w:rPr>
        <w:tab/>
        <w:t>Консултантске услуге из области односа са јавношћу,маркетинга и интернет маркетинга и advertising услуге</w:t>
      </w:r>
    </w:p>
    <w:p w:rsidR="003B39C8" w:rsidRPr="003B39C8" w:rsidRDefault="003B39C8" w:rsidP="003B39C8">
      <w:pPr>
        <w:spacing w:after="0" w:line="240" w:lineRule="auto"/>
        <w:jc w:val="both"/>
        <w:rPr>
          <w:rFonts w:ascii="Times New Roman" w:hAnsi="Times New Roman" w:cs="Times New Roman"/>
          <w:b/>
          <w:lang w:val="sr-Cyrl-CS"/>
        </w:rPr>
      </w:pPr>
    </w:p>
    <w:p w:rsidR="003B39C8" w:rsidRPr="003B39C8" w:rsidRDefault="003B39C8" w:rsidP="003B39C8">
      <w:pPr>
        <w:spacing w:after="0" w:line="240" w:lineRule="auto"/>
        <w:jc w:val="both"/>
        <w:rPr>
          <w:rFonts w:ascii="Times New Roman" w:hAnsi="Times New Roman" w:cs="Times New Roman"/>
          <w:b/>
          <w:lang w:val="sr-Cyrl-CS"/>
        </w:rPr>
      </w:pPr>
      <w:r w:rsidRPr="003B39C8">
        <w:rPr>
          <w:rFonts w:ascii="Times New Roman" w:hAnsi="Times New Roman" w:cs="Times New Roman"/>
          <w:b/>
          <w:lang w:val="sr-Cyrl-CS"/>
        </w:rPr>
        <w:t>IV On line маркетинг у трајању од 6 месеци</w:t>
      </w:r>
    </w:p>
    <w:p w:rsidR="003B39C8" w:rsidRPr="003B39C8" w:rsidRDefault="003B39C8" w:rsidP="003B39C8">
      <w:pPr>
        <w:spacing w:after="0" w:line="240" w:lineRule="auto"/>
        <w:jc w:val="both"/>
        <w:rPr>
          <w:rFonts w:ascii="Times New Roman" w:hAnsi="Times New Roman" w:cs="Times New Roman"/>
          <w:b/>
          <w:lang w:val="sr-Cyrl-CS"/>
        </w:rPr>
      </w:pPr>
    </w:p>
    <w:p w:rsid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1.</w:t>
      </w:r>
      <w:r w:rsidRPr="003B39C8">
        <w:rPr>
          <w:rFonts w:ascii="Times New Roman" w:hAnsi="Times New Roman" w:cs="Times New Roman"/>
          <w:lang w:val="sr-Cyrl-CS"/>
        </w:rPr>
        <w:tab/>
        <w:t>Закуп on line простора у договору са наручиоцем и промоција на друштвеним мрежама. Опредељена средства за закуп интернет простора део су укупне процењене вредности јавне набавке.</w:t>
      </w:r>
    </w:p>
    <w:p w:rsidR="003B39C8" w:rsidRDefault="003B39C8" w:rsidP="003B39C8">
      <w:pPr>
        <w:spacing w:after="0" w:line="240" w:lineRule="auto"/>
        <w:jc w:val="both"/>
        <w:rPr>
          <w:rFonts w:ascii="Times New Roman" w:hAnsi="Times New Roman" w:cs="Times New Roman"/>
          <w:lang w:val="sr-Cyrl-CS"/>
        </w:rPr>
      </w:pPr>
    </w:p>
    <w:p w:rsidR="003B39C8" w:rsidRDefault="003B39C8" w:rsidP="003B39C8">
      <w:pPr>
        <w:spacing w:after="0" w:line="240" w:lineRule="auto"/>
        <w:jc w:val="both"/>
        <w:rPr>
          <w:rFonts w:ascii="Times New Roman" w:hAnsi="Times New Roman" w:cs="Times New Roman"/>
          <w:lang w:val="sr-Cyrl-CS"/>
        </w:rPr>
      </w:pPr>
    </w:p>
    <w:bookmarkEnd w:id="4"/>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 xml:space="preserve">Укупна цена:______________________________________без ПДВ –а </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 xml:space="preserve">                     _________________________________________ ПДВ </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 xml:space="preserve">                    ________________________________________ са ПДВ- ом</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6A0763" w:rsidP="003B39C8">
      <w:pPr>
        <w:spacing w:after="0" w:line="240" w:lineRule="auto"/>
        <w:jc w:val="both"/>
        <w:rPr>
          <w:rFonts w:ascii="Times New Roman" w:hAnsi="Times New Roman" w:cs="Times New Roman"/>
          <w:lang w:val="sr-Cyrl-CS"/>
        </w:rPr>
      </w:pPr>
      <w:r>
        <w:rPr>
          <w:rFonts w:ascii="Times New Roman" w:hAnsi="Times New Roman" w:cs="Times New Roman"/>
          <w:lang w:val="sr-Cyrl-CS"/>
        </w:rPr>
        <w:t>2</w:t>
      </w:r>
      <w:r w:rsidR="003B39C8" w:rsidRPr="003B39C8">
        <w:rPr>
          <w:rFonts w:ascii="Times New Roman" w:hAnsi="Times New Roman" w:cs="Times New Roman"/>
          <w:lang w:val="sr-Cyrl-CS"/>
        </w:rPr>
        <w:t xml:space="preserve">. Рок важења понуде је_________ дана, од </w:t>
      </w:r>
      <w:r>
        <w:rPr>
          <w:rFonts w:ascii="Times New Roman" w:hAnsi="Times New Roman" w:cs="Times New Roman"/>
          <w:lang w:val="sr-Cyrl-CS"/>
        </w:rPr>
        <w:t>дана отварања понуда. (минимум 9</w:t>
      </w:r>
      <w:r w:rsidR="003B39C8" w:rsidRPr="003B39C8">
        <w:rPr>
          <w:rFonts w:ascii="Times New Roman" w:hAnsi="Times New Roman" w:cs="Times New Roman"/>
          <w:lang w:val="sr-Cyrl-CS"/>
        </w:rPr>
        <w:t>0 дана).</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НАПОМЕНА: Понуда мора бити у сагласности са захтевима из техничке спецификације.</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______________________________________________________________________________________________________________________________________________________________________</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Место:__________________</w:t>
      </w: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 xml:space="preserve">Датум:__________________                           мп.                            Потпис одговорног лица </w:t>
      </w:r>
    </w:p>
    <w:p w:rsidR="003B39C8" w:rsidRPr="003B39C8" w:rsidRDefault="003B39C8" w:rsidP="003B39C8">
      <w:pPr>
        <w:spacing w:after="0" w:line="240" w:lineRule="auto"/>
        <w:jc w:val="both"/>
        <w:rPr>
          <w:rFonts w:ascii="Times New Roman" w:hAnsi="Times New Roman" w:cs="Times New Roman"/>
          <w:lang w:val="sr-Cyrl-CS"/>
        </w:rPr>
      </w:pPr>
    </w:p>
    <w:p w:rsidR="003B39C8" w:rsidRPr="003B39C8" w:rsidRDefault="003B39C8" w:rsidP="003B39C8">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 xml:space="preserve">                                                                                                            _______________________</w:t>
      </w:r>
    </w:p>
    <w:p w:rsidR="003B39C8" w:rsidRPr="003B39C8" w:rsidRDefault="003B39C8" w:rsidP="003B39C8">
      <w:pPr>
        <w:spacing w:after="0" w:line="240" w:lineRule="auto"/>
        <w:jc w:val="both"/>
        <w:rPr>
          <w:rFonts w:ascii="Times New Roman" w:hAnsi="Times New Roman" w:cs="Times New Roman"/>
          <w:lang w:val="sr-Cyrl-CS"/>
        </w:rPr>
        <w:sectPr w:rsidR="003B39C8" w:rsidRPr="003B39C8" w:rsidSect="00E426BE">
          <w:footerReference w:type="default" r:id="rId10"/>
          <w:pgSz w:w="12240" w:h="15840"/>
          <w:pgMar w:top="1417" w:right="1417" w:bottom="1417" w:left="1417" w:header="708" w:footer="708" w:gutter="0"/>
          <w:cols w:space="708"/>
          <w:docGrid w:linePitch="360"/>
        </w:sectPr>
      </w:pPr>
    </w:p>
    <w:p w:rsidR="00E66A38" w:rsidRPr="007A0DE5" w:rsidRDefault="00E66A38" w:rsidP="00E66A38">
      <w:pPr>
        <w:rPr>
          <w:rFonts w:ascii="Tahoma" w:hAnsi="Tahoma" w:cs="Tahoma"/>
          <w:b/>
          <w:bCs/>
          <w:lang w:val="sr-Cyrl-CS"/>
        </w:rPr>
      </w:pPr>
    </w:p>
    <w:p w:rsidR="0089787A"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 xml:space="preserve">                                                   </w:t>
      </w:r>
      <w:r w:rsidR="006A0763">
        <w:rPr>
          <w:rFonts w:ascii="Times New Roman" w:hAnsi="Times New Roman" w:cs="Times New Roman"/>
          <w:lang w:val="sr-Cyrl-CS"/>
        </w:rPr>
        <w:t xml:space="preserve">                              </w:t>
      </w:r>
    </w:p>
    <w:p w:rsidR="0089787A" w:rsidRDefault="0089787A"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 xml:space="preserve">             </w:t>
      </w:r>
      <w:r w:rsidRPr="00CD707B">
        <w:rPr>
          <w:rFonts w:ascii="Times New Roman" w:hAnsi="Times New Roman" w:cs="Times New Roman"/>
          <w:b/>
          <w:lang w:val="sr-Cyrl-CS"/>
        </w:rPr>
        <w:t>ОБРАЗАЦ БРОЈ 4.</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center"/>
        <w:rPr>
          <w:rFonts w:ascii="Times New Roman" w:hAnsi="Times New Roman" w:cs="Times New Roman"/>
          <w:b/>
          <w:lang w:val="sr-Cyrl-CS"/>
        </w:rPr>
      </w:pPr>
      <w:r w:rsidRPr="00CD707B">
        <w:rPr>
          <w:rFonts w:ascii="Times New Roman" w:hAnsi="Times New Roman" w:cs="Times New Roman"/>
          <w:b/>
          <w:lang w:val="sr-Cyrl-CS"/>
        </w:rPr>
        <w:t>ИЗЈАВА О ИСПУЊЕНОСТИ УСЛОВА ИЗ ЧЛАНА 76. СТАВ 2. ЗЈН</w:t>
      </w: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89787A" w:rsidRDefault="00CD707B" w:rsidP="006A0763">
      <w:pPr>
        <w:keepLines/>
        <w:spacing w:before="60" w:after="0" w:line="240" w:lineRule="auto"/>
        <w:ind w:firstLine="720"/>
        <w:jc w:val="both"/>
        <w:rPr>
          <w:rFonts w:ascii="Times New Roman" w:hAnsi="Times New Roman" w:cs="Times New Roman"/>
          <w:bCs/>
          <w:lang w:val="sr-Cyrl-CS" w:eastAsia="zh-CN"/>
        </w:rPr>
      </w:pPr>
      <w:r w:rsidRPr="00CD707B">
        <w:rPr>
          <w:rFonts w:ascii="Times New Roman" w:hAnsi="Times New Roman" w:cs="Times New Roman"/>
          <w:lang w:val="sr-Cyrl-CS" w:eastAsia="zh-CN"/>
        </w:rPr>
        <w:t>У циљу учествовања</w:t>
      </w:r>
      <w:r w:rsidR="00AD0BC3">
        <w:rPr>
          <w:rFonts w:ascii="Times New Roman" w:hAnsi="Times New Roman" w:cs="Times New Roman"/>
          <w:lang w:val="sr-Cyrl-CS" w:eastAsia="zh-CN"/>
        </w:rPr>
        <w:t xml:space="preserve"> у поступку јавне набавке мале </w:t>
      </w:r>
      <w:r w:rsidRPr="00CD707B">
        <w:rPr>
          <w:rFonts w:ascii="Times New Roman" w:hAnsi="Times New Roman" w:cs="Times New Roman"/>
          <w:lang w:val="sr-Cyrl-CS" w:eastAsia="zh-CN"/>
        </w:rPr>
        <w:t xml:space="preserve"> вредности, </w:t>
      </w:r>
      <w:r w:rsidR="00BE023C">
        <w:rPr>
          <w:rFonts w:ascii="Times New Roman" w:hAnsi="Times New Roman" w:cs="Times New Roman"/>
          <w:bCs/>
          <w:lang w:val="sr-Cyrl-CS" w:eastAsia="zh-CN"/>
        </w:rPr>
        <w:t>ЈНМ</w:t>
      </w:r>
      <w:r w:rsidRPr="00CD707B">
        <w:rPr>
          <w:rFonts w:ascii="Times New Roman" w:hAnsi="Times New Roman" w:cs="Times New Roman"/>
          <w:bCs/>
          <w:lang w:val="sr-Cyrl-CS" w:eastAsia="zh-CN"/>
        </w:rPr>
        <w:t>В</w:t>
      </w:r>
      <w:r w:rsidR="006A0763">
        <w:rPr>
          <w:rFonts w:ascii="Times New Roman" w:hAnsi="Times New Roman" w:cs="Times New Roman"/>
          <w:bCs/>
          <w:lang w:val="sr-Cyrl-CS" w:eastAsia="zh-CN"/>
        </w:rPr>
        <w:t>-у</w:t>
      </w:r>
      <w:r w:rsidRPr="00CD707B">
        <w:rPr>
          <w:rFonts w:ascii="Times New Roman" w:hAnsi="Times New Roman" w:cs="Times New Roman"/>
          <w:bCs/>
          <w:lang w:val="sr-Cyrl-CS" w:eastAsia="zh-CN"/>
        </w:rPr>
        <w:t xml:space="preserve"> </w:t>
      </w:r>
      <w:r w:rsidR="006A0763">
        <w:rPr>
          <w:rFonts w:ascii="Times New Roman" w:hAnsi="Times New Roman" w:cs="Times New Roman"/>
          <w:bCs/>
          <w:lang w:val="sr-Cyrl-CS" w:eastAsia="zh-CN"/>
        </w:rPr>
        <w:t>01/17</w:t>
      </w:r>
      <w:r w:rsidRPr="00CD707B">
        <w:rPr>
          <w:rFonts w:ascii="Times New Roman" w:hAnsi="Times New Roman" w:cs="Times New Roman"/>
          <w:bCs/>
          <w:lang w:val="sr-Cyrl-CS" w:eastAsia="zh-CN"/>
        </w:rPr>
        <w:t xml:space="preserve"> –</w:t>
      </w:r>
      <w:r w:rsidR="0089787A" w:rsidRPr="007A0DE5">
        <w:rPr>
          <w:lang w:val="sr-Cyrl-CS"/>
        </w:rPr>
        <w:t xml:space="preserve"> </w:t>
      </w:r>
      <w:r w:rsidR="006A0763" w:rsidRPr="006A0763">
        <w:rPr>
          <w:rFonts w:ascii="Times New Roman" w:hAnsi="Times New Roman" w:cs="Times New Roman"/>
          <w:bCs/>
          <w:lang w:val="sr-Cyrl-CS" w:eastAsia="zh-CN"/>
        </w:rPr>
        <w:t>Промотивне акт</w:t>
      </w:r>
      <w:r w:rsidR="006A0763">
        <w:rPr>
          <w:rFonts w:ascii="Times New Roman" w:hAnsi="Times New Roman" w:cs="Times New Roman"/>
          <w:bCs/>
          <w:lang w:val="sr-Cyrl-CS" w:eastAsia="zh-CN"/>
        </w:rPr>
        <w:t>ивности „Голд Гондола Златибор“</w:t>
      </w:r>
      <w:r w:rsidR="006A0763" w:rsidRPr="006A0763">
        <w:rPr>
          <w:rFonts w:ascii="Times New Roman" w:hAnsi="Times New Roman" w:cs="Times New Roman"/>
          <w:bCs/>
          <w:lang w:val="sr-Cyrl-CS" w:eastAsia="zh-CN"/>
        </w:rPr>
        <w:t>(</w:t>
      </w:r>
      <w:r w:rsidR="006A0763">
        <w:rPr>
          <w:rFonts w:ascii="Times New Roman" w:hAnsi="Times New Roman" w:cs="Times New Roman"/>
          <w:bCs/>
          <w:lang w:val="sr-Cyrl-CS" w:eastAsia="zh-CN"/>
        </w:rPr>
        <w:t>маркетинг и интернет маркетинг)</w:t>
      </w:r>
      <w:r w:rsidR="000C0492">
        <w:rPr>
          <w:rFonts w:ascii="Times New Roman" w:hAnsi="Times New Roman" w:cs="Times New Roman"/>
          <w:bCs/>
          <w:lang w:val="sr-Cyrl-CS" w:eastAsia="zh-CN"/>
        </w:rPr>
        <w:t>,</w:t>
      </w:r>
      <w:r w:rsidRPr="00CD707B">
        <w:rPr>
          <w:rFonts w:ascii="Times New Roman" w:hAnsi="Times New Roman" w:cs="Times New Roman"/>
          <w:bCs/>
          <w:lang w:val="sr-Cyrl-CS" w:eastAsia="zh-CN"/>
        </w:rPr>
        <w:t xml:space="preserve"> </w:t>
      </w:r>
      <w:r w:rsidRPr="00CD707B">
        <w:rPr>
          <w:rFonts w:ascii="Times New Roman" w:hAnsi="Times New Roman" w:cs="Times New Roman"/>
          <w:lang w:val="sr-Cyrl-CS" w:eastAsia="zh-CN"/>
        </w:rPr>
        <w:t xml:space="preserve">___________________________________ ( Понуђач) </w:t>
      </w:r>
      <w:r w:rsidRPr="00CD707B">
        <w:rPr>
          <w:rFonts w:ascii="Times New Roman" w:hAnsi="Times New Roman" w:cs="Times New Roman"/>
          <w:lang w:val="ru-RU" w:eastAsia="zh-CN"/>
        </w:rPr>
        <w:t>под пуном</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материјалном</w:t>
      </w:r>
      <w:r w:rsidRPr="00CD707B">
        <w:rPr>
          <w:rFonts w:ascii="Times New Roman" w:hAnsi="Times New Roman" w:cs="Times New Roman"/>
          <w:lang w:val="sr-Cyrl-CS" w:eastAsia="zh-CN"/>
        </w:rPr>
        <w:t xml:space="preserve"> и </w:t>
      </w:r>
      <w:r w:rsidRPr="00CD707B">
        <w:rPr>
          <w:rFonts w:ascii="Times New Roman" w:hAnsi="Times New Roman" w:cs="Times New Roman"/>
          <w:lang w:val="ru-RU" w:eastAsia="zh-CN"/>
        </w:rPr>
        <w:t xml:space="preserve"> кривичном</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одговорношћу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b/>
          <w:u w:val="single"/>
          <w:lang w:val="ru-RU" w:eastAsia="zh-CN"/>
        </w:rPr>
        <w:t>изјављује</w:t>
      </w:r>
      <w:r w:rsidRPr="00CD707B">
        <w:rPr>
          <w:rFonts w:ascii="Times New Roman" w:hAnsi="Times New Roman" w:cs="Times New Roman"/>
          <w:b/>
          <w:u w:val="single"/>
          <w:lang w:val="sr-Cyrl-CS" w:eastAsia="zh-CN"/>
        </w:rPr>
        <w:t>м</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да</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испуњава</w:t>
      </w:r>
      <w:r w:rsidRPr="00CD707B">
        <w:rPr>
          <w:rFonts w:ascii="Times New Roman" w:hAnsi="Times New Roman" w:cs="Times New Roman"/>
          <w:lang w:val="sr-Cyrl-CS" w:eastAsia="zh-CN"/>
        </w:rPr>
        <w:t>м</w:t>
      </w:r>
      <w:r w:rsidRPr="00CD707B">
        <w:rPr>
          <w:rFonts w:ascii="Times New Roman" w:hAnsi="Times New Roman" w:cs="Times New Roman"/>
          <w:lang w:val="ru-RU" w:eastAsia="zh-CN"/>
        </w:rPr>
        <w:t xml:space="preserve"> услове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за</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учешће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поступку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јавне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набавке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предвиђене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члану</w:t>
      </w:r>
      <w:r w:rsidRPr="00CD707B">
        <w:rPr>
          <w:rFonts w:ascii="Times New Roman" w:eastAsia="TimesNewRomanPS-BoldMT" w:hAnsi="Times New Roman" w:cs="Times New Roman"/>
          <w:lang w:val="ru-RU" w:eastAsia="zh-CN"/>
        </w:rPr>
        <w:t xml:space="preserve"> </w:t>
      </w:r>
      <w:r w:rsidRPr="00CD707B">
        <w:rPr>
          <w:rFonts w:ascii="Times New Roman" w:eastAsia="TimesNewRomanPS-BoldMT" w:hAnsi="Times New Roman" w:cs="Times New Roman"/>
          <w:lang w:val="sr-Cyrl-CS" w:eastAsia="zh-CN"/>
        </w:rPr>
        <w:t>76. став 2.</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Закона</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о</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јавним набавкама</w:t>
      </w:r>
      <w:r w:rsidRPr="00CD707B">
        <w:rPr>
          <w:rFonts w:ascii="Times New Roman" w:eastAsia="TimesNewRomanPS-BoldMT" w:hAnsi="Times New Roman" w:cs="Times New Roman"/>
          <w:lang w:val="sr-Cyrl-CS" w:eastAsia="zh-CN"/>
        </w:rPr>
        <w:t>,</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и</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то</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да</w:t>
      </w:r>
      <w:r w:rsidRPr="00CD707B">
        <w:rPr>
          <w:rFonts w:ascii="Times New Roman" w:eastAsia="TimesNewRomanPS-BoldMT" w:hAnsi="Times New Roman" w:cs="Times New Roman"/>
          <w:lang w:val="sr-Cyrl-CS" w:eastAsia="zh-CN"/>
        </w:rPr>
        <w:t xml:space="preserve"> </w:t>
      </w:r>
      <w:r w:rsidRPr="00CD707B">
        <w:rPr>
          <w:rFonts w:ascii="Times New Roman" w:hAnsi="Times New Roman" w:cs="Times New Roman"/>
          <w:lang w:val="sr-Cyrl-CS"/>
        </w:rPr>
        <w:t xml:space="preserve">располаже неопходним финансијским, пословним, техничким капацитетом за извршење радова који су предмет ове набавке. </w:t>
      </w: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7797"/>
        </w:tabs>
        <w:spacing w:after="0" w:line="240" w:lineRule="auto"/>
        <w:jc w:val="both"/>
        <w:rPr>
          <w:rFonts w:ascii="Times New Roman" w:hAnsi="Times New Roman" w:cs="Times New Roman"/>
          <w:lang w:val="ru-RU"/>
        </w:rPr>
      </w:pPr>
      <w:r w:rsidRPr="00CD707B">
        <w:rPr>
          <w:rFonts w:ascii="Times New Roman" w:hAnsi="Times New Roman" w:cs="Times New Roman"/>
          <w:lang w:val="ru-RU"/>
        </w:rPr>
        <w:t>Датум:____________</w:t>
      </w:r>
      <w:r w:rsidRPr="00CD707B">
        <w:rPr>
          <w:rFonts w:ascii="Times New Roman" w:hAnsi="Times New Roman" w:cs="Times New Roman"/>
          <w:lang w:val="ru-RU"/>
        </w:rPr>
        <w:tab/>
        <w:t>Потпис овлашћеног лица</w:t>
      </w:r>
    </w:p>
    <w:p w:rsidR="00CD707B" w:rsidRPr="00CD707B" w:rsidRDefault="00CD707B" w:rsidP="00CD707B">
      <w:pPr>
        <w:keepLines/>
        <w:tabs>
          <w:tab w:val="center" w:pos="7797"/>
        </w:tabs>
        <w:spacing w:after="0" w:line="240" w:lineRule="auto"/>
        <w:jc w:val="both"/>
        <w:rPr>
          <w:rFonts w:ascii="Times New Roman" w:hAnsi="Times New Roman" w:cs="Times New Roman"/>
          <w:lang w:val="ru-RU"/>
        </w:rPr>
      </w:pPr>
      <w:r w:rsidRPr="00CD707B">
        <w:rPr>
          <w:rFonts w:ascii="Times New Roman" w:hAnsi="Times New Roman" w:cs="Times New Roman"/>
          <w:lang w:val="ru-RU"/>
        </w:rPr>
        <w:t>Место:____________</w:t>
      </w:r>
      <w:r w:rsidRPr="00CD707B">
        <w:rPr>
          <w:rFonts w:ascii="Times New Roman" w:hAnsi="Times New Roman" w:cs="Times New Roman"/>
          <w:lang w:val="ru-RU"/>
        </w:rPr>
        <w:tab/>
        <w:t>_________________________</w:t>
      </w: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r w:rsidRPr="00CD707B">
        <w:rPr>
          <w:rFonts w:ascii="Times New Roman" w:hAnsi="Times New Roman" w:cs="Times New Roman"/>
          <w:lang w:val="ru-RU"/>
        </w:rPr>
        <w:tab/>
        <w:t>(М.П.</w:t>
      </w:r>
      <w:r w:rsidRPr="00CD707B">
        <w:rPr>
          <w:rFonts w:ascii="Times New Roman" w:hAnsi="Times New Roman" w:cs="Times New Roman"/>
          <w:lang w:val="sr-Cyrl-CS"/>
        </w:rPr>
        <w:t>)</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Напомена: Поред ове Изјаве потребно је доставити и доказе о испуњености финансијских, кадровских и техничких капацитета.</w:t>
      </w:r>
    </w:p>
    <w:p w:rsidR="00CD707B" w:rsidRPr="000C6E81" w:rsidRDefault="00CD707B" w:rsidP="00CD707B">
      <w:pPr>
        <w:spacing w:after="0"/>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Pr="007A0DE5" w:rsidRDefault="00CD707B" w:rsidP="00CD707B">
      <w:pPr>
        <w:jc w:val="both"/>
        <w:rPr>
          <w:rFonts w:ascii="Tahoma" w:hAnsi="Tahoma" w:cs="Tahoma"/>
          <w:lang w:val="ru-RU"/>
        </w:rPr>
        <w:sectPr w:rsidR="00CD707B" w:rsidRPr="007A0DE5" w:rsidSect="003D2DC5">
          <w:footerReference w:type="default" r:id="rId11"/>
          <w:pgSz w:w="12240" w:h="15840"/>
          <w:pgMar w:top="1417" w:right="1417" w:bottom="1417" w:left="1417" w:header="708" w:footer="708" w:gutter="0"/>
          <w:cols w:space="708"/>
          <w:docGrid w:linePitch="360"/>
        </w:sectPr>
      </w:pPr>
    </w:p>
    <w:p w:rsidR="00CD707B" w:rsidRPr="007A0DE5" w:rsidRDefault="00CD707B" w:rsidP="00CD707B">
      <w:pPr>
        <w:spacing w:after="0"/>
        <w:jc w:val="both"/>
        <w:rPr>
          <w:rFonts w:ascii="Times New Roman" w:hAnsi="Times New Roman" w:cs="Times New Roman"/>
          <w:b/>
          <w:lang w:val="ru-RU"/>
        </w:rPr>
      </w:pPr>
      <w:r w:rsidRPr="0089787A">
        <w:rPr>
          <w:rFonts w:ascii="Times New Roman" w:hAnsi="Times New Roman" w:cs="Times New Roman"/>
          <w:b/>
          <w:lang w:val="sr-Cyrl-CS"/>
        </w:rPr>
        <w:lastRenderedPageBreak/>
        <w:t>ОБРАЗАЦ БРОЈ 5.</w:t>
      </w:r>
      <w:r w:rsidRPr="007A0DE5">
        <w:rPr>
          <w:rFonts w:ascii="Times New Roman" w:hAnsi="Times New Roman" w:cs="Times New Roman"/>
          <w:b/>
          <w:lang w:val="ru-RU"/>
        </w:rPr>
        <w:t xml:space="preserve">   Техничка спецификација</w:t>
      </w:r>
    </w:p>
    <w:p w:rsidR="00855344" w:rsidRPr="007A0DE5" w:rsidRDefault="00855344" w:rsidP="00855344">
      <w:pPr>
        <w:spacing w:after="0" w:line="240" w:lineRule="auto"/>
        <w:ind w:right="50"/>
        <w:rPr>
          <w:rFonts w:ascii="Times New Roman" w:hAnsi="Times New Roman" w:cs="Times New Roman"/>
          <w:b/>
          <w:lang w:val="ru-RU"/>
        </w:rPr>
      </w:pPr>
    </w:p>
    <w:p w:rsidR="006A0763" w:rsidRPr="006A0763" w:rsidRDefault="006A0763" w:rsidP="006A0763">
      <w:pPr>
        <w:pStyle w:val="ListParagraph"/>
        <w:spacing w:after="0" w:line="240" w:lineRule="auto"/>
        <w:ind w:right="50"/>
        <w:rPr>
          <w:rFonts w:ascii="Times New Roman" w:hAnsi="Times New Roman" w:cs="Times New Roman"/>
          <w:b/>
        </w:rPr>
      </w:pPr>
      <w:r w:rsidRPr="006A0763">
        <w:rPr>
          <w:rFonts w:ascii="Times New Roman" w:hAnsi="Times New Roman" w:cs="Times New Roman"/>
          <w:b/>
        </w:rPr>
        <w:t>I. ПР - Кампања</w:t>
      </w:r>
    </w:p>
    <w:p w:rsidR="006A0763" w:rsidRPr="006A0763" w:rsidRDefault="006A0763" w:rsidP="006A0763">
      <w:pPr>
        <w:pStyle w:val="ListParagraph"/>
        <w:spacing w:after="0" w:line="240" w:lineRule="auto"/>
        <w:ind w:right="50"/>
        <w:rPr>
          <w:rFonts w:ascii="Times New Roman" w:hAnsi="Times New Roman" w:cs="Times New Roman"/>
          <w:b/>
        </w:rPr>
      </w:pP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1.</w:t>
      </w:r>
      <w:r w:rsidRPr="006A0763">
        <w:rPr>
          <w:rFonts w:ascii="Times New Roman" w:hAnsi="Times New Roman" w:cs="Times New Roman"/>
        </w:rPr>
        <w:tab/>
        <w:t xml:space="preserve">Организација и медијско праћење најмање шест догађаја током уговореног рока којима се промовише Голд гондола </w:t>
      </w:r>
      <w:proofErr w:type="gramStart"/>
      <w:r w:rsidRPr="006A0763">
        <w:rPr>
          <w:rFonts w:ascii="Times New Roman" w:hAnsi="Times New Roman" w:cs="Times New Roman"/>
        </w:rPr>
        <w:t>Златибор,припрема</w:t>
      </w:r>
      <w:proofErr w:type="gramEnd"/>
      <w:r w:rsidRPr="006A0763">
        <w:rPr>
          <w:rFonts w:ascii="Times New Roman" w:hAnsi="Times New Roman" w:cs="Times New Roman"/>
        </w:rPr>
        <w:t xml:space="preserve"> наручиоца за наступ на домаћим и међународним сајмовима</w:t>
      </w:r>
    </w:p>
    <w:p w:rsidR="006A0763" w:rsidRPr="006A0763" w:rsidRDefault="006A0763" w:rsidP="006A0763">
      <w:pPr>
        <w:pStyle w:val="ListParagraph"/>
        <w:spacing w:after="0" w:line="240" w:lineRule="auto"/>
        <w:ind w:right="50"/>
        <w:rPr>
          <w:rFonts w:ascii="Times New Roman" w:hAnsi="Times New Roman" w:cs="Times New Roman"/>
        </w:rPr>
      </w:pP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2.</w:t>
      </w:r>
      <w:r w:rsidRPr="006A0763">
        <w:rPr>
          <w:rFonts w:ascii="Times New Roman" w:hAnsi="Times New Roman" w:cs="Times New Roman"/>
        </w:rPr>
        <w:tab/>
        <w:t>Реализација ПР кампање која укључује заступљеност и објаве у следећим медијима, током уговореног рока:</w:t>
      </w:r>
    </w:p>
    <w:p w:rsidR="006A0763" w:rsidRPr="006A0763" w:rsidRDefault="006A0763" w:rsidP="006A0763">
      <w:pPr>
        <w:pStyle w:val="ListParagraph"/>
        <w:spacing w:after="0" w:line="240" w:lineRule="auto"/>
        <w:ind w:right="50"/>
        <w:rPr>
          <w:rFonts w:ascii="Times New Roman" w:hAnsi="Times New Roman" w:cs="Times New Roman"/>
        </w:rPr>
      </w:pP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w:t>
      </w:r>
      <w:r w:rsidRPr="006A0763">
        <w:rPr>
          <w:rFonts w:ascii="Times New Roman" w:hAnsi="Times New Roman" w:cs="Times New Roman"/>
        </w:rPr>
        <w:tab/>
        <w:t xml:space="preserve">најмање девет телевизија са националном </w:t>
      </w:r>
      <w:proofErr w:type="gramStart"/>
      <w:r w:rsidRPr="006A0763">
        <w:rPr>
          <w:rFonts w:ascii="Times New Roman" w:hAnsi="Times New Roman" w:cs="Times New Roman"/>
        </w:rPr>
        <w:t>фреквенцијом :</w:t>
      </w:r>
      <w:proofErr w:type="gramEnd"/>
      <w:r w:rsidRPr="006A0763">
        <w:rPr>
          <w:rFonts w:ascii="Times New Roman" w:hAnsi="Times New Roman" w:cs="Times New Roman"/>
        </w:rPr>
        <w:t xml:space="preserve"> најмање три гостовања у емисијама;најамње пет прилога</w:t>
      </w:r>
    </w:p>
    <w:p w:rsidR="006A0763" w:rsidRPr="006A0763" w:rsidRDefault="006A0763" w:rsidP="006A0763">
      <w:pPr>
        <w:pStyle w:val="ListParagraph"/>
        <w:spacing w:after="0" w:line="240" w:lineRule="auto"/>
        <w:ind w:right="50"/>
        <w:rPr>
          <w:rFonts w:ascii="Times New Roman" w:hAnsi="Times New Roman" w:cs="Times New Roman"/>
        </w:rPr>
      </w:pP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w:t>
      </w:r>
      <w:r w:rsidRPr="006A0763">
        <w:rPr>
          <w:rFonts w:ascii="Times New Roman" w:hAnsi="Times New Roman" w:cs="Times New Roman"/>
        </w:rPr>
        <w:tab/>
        <w:t xml:space="preserve">најмање девет </w:t>
      </w:r>
      <w:proofErr w:type="gramStart"/>
      <w:r w:rsidRPr="006A0763">
        <w:rPr>
          <w:rFonts w:ascii="Times New Roman" w:hAnsi="Times New Roman" w:cs="Times New Roman"/>
        </w:rPr>
        <w:t>регионалних  телевизија</w:t>
      </w:r>
      <w:proofErr w:type="gramEnd"/>
      <w:r w:rsidRPr="006A0763">
        <w:rPr>
          <w:rFonts w:ascii="Times New Roman" w:hAnsi="Times New Roman" w:cs="Times New Roman"/>
        </w:rPr>
        <w:t>: најамње три гостовања, најамње пет прилога</w:t>
      </w:r>
    </w:p>
    <w:p w:rsidR="006A0763" w:rsidRPr="006A0763" w:rsidRDefault="006A0763" w:rsidP="006A0763">
      <w:pPr>
        <w:pStyle w:val="ListParagraph"/>
        <w:spacing w:after="0" w:line="240" w:lineRule="auto"/>
        <w:ind w:right="50"/>
        <w:rPr>
          <w:rFonts w:ascii="Times New Roman" w:hAnsi="Times New Roman" w:cs="Times New Roman"/>
        </w:rPr>
      </w:pP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w:t>
      </w:r>
      <w:r w:rsidRPr="006A0763">
        <w:rPr>
          <w:rFonts w:ascii="Times New Roman" w:hAnsi="Times New Roman" w:cs="Times New Roman"/>
        </w:rPr>
        <w:tab/>
        <w:t xml:space="preserve">најамње петнаест локалних </w:t>
      </w:r>
      <w:proofErr w:type="gramStart"/>
      <w:r w:rsidRPr="006A0763">
        <w:rPr>
          <w:rFonts w:ascii="Times New Roman" w:hAnsi="Times New Roman" w:cs="Times New Roman"/>
        </w:rPr>
        <w:t>телевизија :</w:t>
      </w:r>
      <w:proofErr w:type="gramEnd"/>
      <w:r w:rsidRPr="006A0763">
        <w:rPr>
          <w:rFonts w:ascii="Times New Roman" w:hAnsi="Times New Roman" w:cs="Times New Roman"/>
        </w:rPr>
        <w:t xml:space="preserve"> најамње петнаест гостовања и прилога</w:t>
      </w:r>
    </w:p>
    <w:p w:rsidR="006A0763" w:rsidRPr="006A0763" w:rsidRDefault="006A0763" w:rsidP="006A0763">
      <w:pPr>
        <w:pStyle w:val="ListParagraph"/>
        <w:spacing w:after="0" w:line="240" w:lineRule="auto"/>
        <w:ind w:right="50"/>
        <w:rPr>
          <w:rFonts w:ascii="Times New Roman" w:hAnsi="Times New Roman" w:cs="Times New Roman"/>
        </w:rPr>
      </w:pP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w:t>
      </w:r>
      <w:r w:rsidRPr="006A0763">
        <w:rPr>
          <w:rFonts w:ascii="Times New Roman" w:hAnsi="Times New Roman" w:cs="Times New Roman"/>
        </w:rPr>
        <w:tab/>
        <w:t xml:space="preserve">најамње петнаест дневних </w:t>
      </w:r>
      <w:proofErr w:type="gramStart"/>
      <w:r w:rsidRPr="006A0763">
        <w:rPr>
          <w:rFonts w:ascii="Times New Roman" w:hAnsi="Times New Roman" w:cs="Times New Roman"/>
        </w:rPr>
        <w:t>новина :</w:t>
      </w:r>
      <w:proofErr w:type="gramEnd"/>
      <w:r w:rsidRPr="006A0763">
        <w:rPr>
          <w:rFonts w:ascii="Times New Roman" w:hAnsi="Times New Roman" w:cs="Times New Roman"/>
        </w:rPr>
        <w:t xml:space="preserve"> најамње петнаест интервјуа са представницима Предузећа, најмање двадесет извештаја и чланака о привредним и туристичким потенцијалима Предузећа</w:t>
      </w:r>
    </w:p>
    <w:p w:rsidR="006A0763" w:rsidRPr="006A0763" w:rsidRDefault="006A0763" w:rsidP="006A0763">
      <w:pPr>
        <w:pStyle w:val="ListParagraph"/>
        <w:spacing w:after="0" w:line="240" w:lineRule="auto"/>
        <w:ind w:right="50"/>
        <w:rPr>
          <w:rFonts w:ascii="Times New Roman" w:hAnsi="Times New Roman" w:cs="Times New Roman"/>
        </w:rPr>
      </w:pP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w:t>
      </w:r>
      <w:r w:rsidRPr="006A0763">
        <w:rPr>
          <w:rFonts w:ascii="Times New Roman" w:hAnsi="Times New Roman" w:cs="Times New Roman"/>
        </w:rPr>
        <w:tab/>
        <w:t xml:space="preserve">Најамње шест </w:t>
      </w:r>
      <w:proofErr w:type="gramStart"/>
      <w:r w:rsidRPr="006A0763">
        <w:rPr>
          <w:rFonts w:ascii="Times New Roman" w:hAnsi="Times New Roman" w:cs="Times New Roman"/>
        </w:rPr>
        <w:t>недељника :</w:t>
      </w:r>
      <w:proofErr w:type="gramEnd"/>
      <w:r w:rsidRPr="006A0763">
        <w:rPr>
          <w:rFonts w:ascii="Times New Roman" w:hAnsi="Times New Roman" w:cs="Times New Roman"/>
        </w:rPr>
        <w:t xml:space="preserve"> најмање три  интервјуа и најамње шест чланака о привредним и туристичким потенцијалима Предузећа</w:t>
      </w:r>
    </w:p>
    <w:p w:rsidR="006A0763" w:rsidRPr="006A0763" w:rsidRDefault="006A0763" w:rsidP="006A0763">
      <w:pPr>
        <w:pStyle w:val="ListParagraph"/>
        <w:spacing w:after="0" w:line="240" w:lineRule="auto"/>
        <w:ind w:right="50"/>
        <w:rPr>
          <w:rFonts w:ascii="Times New Roman" w:hAnsi="Times New Roman" w:cs="Times New Roman"/>
        </w:rPr>
      </w:pP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w:t>
      </w:r>
      <w:r w:rsidRPr="006A0763">
        <w:rPr>
          <w:rFonts w:ascii="Times New Roman" w:hAnsi="Times New Roman" w:cs="Times New Roman"/>
        </w:rPr>
        <w:tab/>
        <w:t xml:space="preserve">Најмање шест радио станица са националном </w:t>
      </w:r>
      <w:proofErr w:type="gramStart"/>
      <w:r w:rsidRPr="006A0763">
        <w:rPr>
          <w:rFonts w:ascii="Times New Roman" w:hAnsi="Times New Roman" w:cs="Times New Roman"/>
        </w:rPr>
        <w:t>фреквенцијом :</w:t>
      </w:r>
      <w:proofErr w:type="gramEnd"/>
      <w:r w:rsidRPr="006A0763">
        <w:rPr>
          <w:rFonts w:ascii="Times New Roman" w:hAnsi="Times New Roman" w:cs="Times New Roman"/>
        </w:rPr>
        <w:t xml:space="preserve"> најмање шест гостовања/ жива укључења представника преудзећа; најамње шест прилога</w:t>
      </w:r>
    </w:p>
    <w:p w:rsidR="006A0763" w:rsidRPr="006A0763" w:rsidRDefault="006A0763" w:rsidP="006A0763">
      <w:pPr>
        <w:pStyle w:val="ListParagraph"/>
        <w:spacing w:after="0" w:line="240" w:lineRule="auto"/>
        <w:ind w:right="50"/>
        <w:rPr>
          <w:rFonts w:ascii="Times New Roman" w:hAnsi="Times New Roman" w:cs="Times New Roman"/>
        </w:rPr>
      </w:pP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w:t>
      </w:r>
      <w:r w:rsidRPr="006A0763">
        <w:rPr>
          <w:rFonts w:ascii="Times New Roman" w:hAnsi="Times New Roman" w:cs="Times New Roman"/>
        </w:rPr>
        <w:tab/>
        <w:t xml:space="preserve">Саветодавна подршка ПР служби Наручиоца током уговореног рока                                             </w:t>
      </w: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 xml:space="preserve">       извршења услуге</w:t>
      </w:r>
    </w:p>
    <w:p w:rsidR="006A0763" w:rsidRPr="006A0763" w:rsidRDefault="006A0763" w:rsidP="006A0763">
      <w:pPr>
        <w:pStyle w:val="ListParagraph"/>
        <w:spacing w:after="0" w:line="240" w:lineRule="auto"/>
        <w:ind w:right="50"/>
        <w:rPr>
          <w:rFonts w:ascii="Times New Roman" w:hAnsi="Times New Roman" w:cs="Times New Roman"/>
        </w:rPr>
      </w:pP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3. On line кампања која подразумева:</w:t>
      </w: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-дневно ажурирање сајта www.goldgondola.rs</w:t>
      </w: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-вођење свих друштвених мрежа наручиоца</w:t>
      </w: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-вођење информативног портала на сајту</w:t>
      </w: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-припрема текстова и чланака за објаву</w:t>
      </w: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-обрада фото и видео материјала за потребе интернета</w:t>
      </w: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-пласирање и администрација кампања</w:t>
      </w: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o</w:t>
      </w:r>
      <w:r w:rsidRPr="006A0763">
        <w:rPr>
          <w:rFonts w:ascii="Times New Roman" w:hAnsi="Times New Roman" w:cs="Times New Roman"/>
        </w:rPr>
        <w:tab/>
        <w:t>Google addwords кампање</w:t>
      </w: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o</w:t>
      </w:r>
      <w:r w:rsidRPr="006A0763">
        <w:rPr>
          <w:rFonts w:ascii="Times New Roman" w:hAnsi="Times New Roman" w:cs="Times New Roman"/>
        </w:rPr>
        <w:tab/>
        <w:t>Facebook adds кампање</w:t>
      </w: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o</w:t>
      </w:r>
      <w:r w:rsidRPr="006A0763">
        <w:rPr>
          <w:rFonts w:ascii="Times New Roman" w:hAnsi="Times New Roman" w:cs="Times New Roman"/>
        </w:rPr>
        <w:tab/>
        <w:t>Кампање на осталим web системима према потреби</w:t>
      </w:r>
    </w:p>
    <w:p w:rsidR="006A0763" w:rsidRPr="006A0763" w:rsidRDefault="006A0763" w:rsidP="006A0763">
      <w:pPr>
        <w:pStyle w:val="ListParagraph"/>
        <w:spacing w:after="0" w:line="240" w:lineRule="auto"/>
        <w:ind w:right="50"/>
        <w:rPr>
          <w:rFonts w:ascii="Times New Roman" w:hAnsi="Times New Roman" w:cs="Times New Roman"/>
        </w:rPr>
      </w:pPr>
    </w:p>
    <w:p w:rsidR="006A0763" w:rsidRPr="006A0763" w:rsidRDefault="006A0763" w:rsidP="006A0763">
      <w:pPr>
        <w:pStyle w:val="ListParagraph"/>
        <w:spacing w:after="0" w:line="240" w:lineRule="auto"/>
        <w:ind w:right="50"/>
        <w:rPr>
          <w:rFonts w:ascii="Times New Roman" w:hAnsi="Times New Roman" w:cs="Times New Roman"/>
          <w:b/>
        </w:rPr>
      </w:pPr>
    </w:p>
    <w:p w:rsidR="006A0763" w:rsidRPr="006A0763" w:rsidRDefault="006A0763" w:rsidP="006A0763">
      <w:pPr>
        <w:pStyle w:val="ListParagraph"/>
        <w:spacing w:after="0" w:line="240" w:lineRule="auto"/>
        <w:ind w:right="50"/>
        <w:rPr>
          <w:rFonts w:ascii="Times New Roman" w:hAnsi="Times New Roman" w:cs="Times New Roman"/>
          <w:b/>
        </w:rPr>
      </w:pPr>
      <w:proofErr w:type="gramStart"/>
      <w:r w:rsidRPr="006A0763">
        <w:rPr>
          <w:rFonts w:ascii="Times New Roman" w:hAnsi="Times New Roman" w:cs="Times New Roman"/>
          <w:b/>
        </w:rPr>
        <w:t>II  Je</w:t>
      </w:r>
      <w:proofErr w:type="gramEnd"/>
      <w:r w:rsidRPr="006A0763">
        <w:rPr>
          <w:rFonts w:ascii="Times New Roman" w:hAnsi="Times New Roman" w:cs="Times New Roman"/>
          <w:b/>
        </w:rPr>
        <w:t>днократне услуге</w:t>
      </w:r>
    </w:p>
    <w:p w:rsidR="006A0763" w:rsidRPr="006A0763" w:rsidRDefault="006A0763" w:rsidP="006A0763">
      <w:pPr>
        <w:pStyle w:val="ListParagraph"/>
        <w:spacing w:after="0" w:line="240" w:lineRule="auto"/>
        <w:ind w:right="50"/>
        <w:rPr>
          <w:rFonts w:ascii="Times New Roman" w:hAnsi="Times New Roman" w:cs="Times New Roman"/>
          <w:b/>
        </w:rPr>
      </w:pP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1.</w:t>
      </w:r>
      <w:r w:rsidRPr="006A0763">
        <w:rPr>
          <w:rFonts w:ascii="Times New Roman" w:hAnsi="Times New Roman" w:cs="Times New Roman"/>
        </w:rPr>
        <w:tab/>
        <w:t>Израда стратегије односа са јавношћу за уговорени период</w:t>
      </w: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2.</w:t>
      </w:r>
      <w:r w:rsidRPr="006A0763">
        <w:rPr>
          <w:rFonts w:ascii="Times New Roman" w:hAnsi="Times New Roman" w:cs="Times New Roman"/>
        </w:rPr>
        <w:tab/>
        <w:t xml:space="preserve">Обука из области односа са јавношћу најмање пет лица </w:t>
      </w:r>
      <w:proofErr w:type="gramStart"/>
      <w:r w:rsidRPr="006A0763">
        <w:rPr>
          <w:rFonts w:ascii="Times New Roman" w:hAnsi="Times New Roman" w:cs="Times New Roman"/>
        </w:rPr>
        <w:t>ангажованих  код</w:t>
      </w:r>
      <w:proofErr w:type="gramEnd"/>
      <w:r w:rsidRPr="006A0763">
        <w:rPr>
          <w:rFonts w:ascii="Times New Roman" w:hAnsi="Times New Roman" w:cs="Times New Roman"/>
        </w:rPr>
        <w:t xml:space="preserve"> наручиоца у трајању од пет еадних дана. Понуђач је дужан да припреми и обезбеди материјал за едукацију за све учеснике</w:t>
      </w:r>
    </w:p>
    <w:p w:rsidR="006A0763" w:rsidRPr="006A0763" w:rsidRDefault="006A0763" w:rsidP="006A0763">
      <w:pPr>
        <w:pStyle w:val="ListParagraph"/>
        <w:spacing w:after="0" w:line="240" w:lineRule="auto"/>
        <w:ind w:right="50"/>
        <w:rPr>
          <w:rFonts w:ascii="Times New Roman" w:hAnsi="Times New Roman" w:cs="Times New Roman"/>
        </w:rPr>
      </w:pPr>
    </w:p>
    <w:p w:rsidR="006A0763" w:rsidRPr="006A0763" w:rsidRDefault="006A0763" w:rsidP="006A0763">
      <w:pPr>
        <w:pStyle w:val="ListParagraph"/>
        <w:spacing w:after="0" w:line="240" w:lineRule="auto"/>
        <w:ind w:right="50"/>
        <w:rPr>
          <w:rFonts w:ascii="Times New Roman" w:hAnsi="Times New Roman" w:cs="Times New Roman"/>
          <w:b/>
        </w:rPr>
      </w:pPr>
    </w:p>
    <w:p w:rsidR="006A0763" w:rsidRPr="006A0763" w:rsidRDefault="006A0763" w:rsidP="006A0763">
      <w:pPr>
        <w:pStyle w:val="ListParagraph"/>
        <w:spacing w:after="0" w:line="240" w:lineRule="auto"/>
        <w:ind w:right="50"/>
        <w:rPr>
          <w:rFonts w:ascii="Times New Roman" w:hAnsi="Times New Roman" w:cs="Times New Roman"/>
          <w:b/>
        </w:rPr>
      </w:pPr>
      <w:r w:rsidRPr="006A0763">
        <w:rPr>
          <w:rFonts w:ascii="Times New Roman" w:hAnsi="Times New Roman" w:cs="Times New Roman"/>
          <w:b/>
        </w:rPr>
        <w:t>III Услуге које је понуђач дужан да обзбеди према потреби</w:t>
      </w:r>
    </w:p>
    <w:p w:rsidR="006A0763" w:rsidRPr="006A0763" w:rsidRDefault="006A0763" w:rsidP="006A0763">
      <w:pPr>
        <w:pStyle w:val="ListParagraph"/>
        <w:spacing w:after="0" w:line="240" w:lineRule="auto"/>
        <w:ind w:right="50"/>
        <w:rPr>
          <w:rFonts w:ascii="Times New Roman" w:hAnsi="Times New Roman" w:cs="Times New Roman"/>
          <w:b/>
        </w:rPr>
      </w:pP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1.</w:t>
      </w:r>
      <w:r w:rsidRPr="006A0763">
        <w:rPr>
          <w:rFonts w:ascii="Times New Roman" w:hAnsi="Times New Roman" w:cs="Times New Roman"/>
        </w:rPr>
        <w:tab/>
        <w:t>Фотографисање и видео снимање</w:t>
      </w: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2.</w:t>
      </w:r>
      <w:r w:rsidRPr="006A0763">
        <w:rPr>
          <w:rFonts w:ascii="Times New Roman" w:hAnsi="Times New Roman" w:cs="Times New Roman"/>
        </w:rPr>
        <w:tab/>
        <w:t xml:space="preserve">Консултантске услуге из области односа са </w:t>
      </w:r>
      <w:proofErr w:type="gramStart"/>
      <w:r w:rsidRPr="006A0763">
        <w:rPr>
          <w:rFonts w:ascii="Times New Roman" w:hAnsi="Times New Roman" w:cs="Times New Roman"/>
        </w:rPr>
        <w:t>јавношћу,маркетинга</w:t>
      </w:r>
      <w:proofErr w:type="gramEnd"/>
      <w:r w:rsidRPr="006A0763">
        <w:rPr>
          <w:rFonts w:ascii="Times New Roman" w:hAnsi="Times New Roman" w:cs="Times New Roman"/>
        </w:rPr>
        <w:t xml:space="preserve"> и интернет маркетинга и advertising услуге</w:t>
      </w:r>
    </w:p>
    <w:p w:rsidR="006A0763" w:rsidRPr="006A0763" w:rsidRDefault="006A0763" w:rsidP="006A0763">
      <w:pPr>
        <w:pStyle w:val="ListParagraph"/>
        <w:spacing w:after="0" w:line="240" w:lineRule="auto"/>
        <w:ind w:right="50"/>
        <w:rPr>
          <w:rFonts w:ascii="Times New Roman" w:hAnsi="Times New Roman" w:cs="Times New Roman"/>
        </w:rPr>
      </w:pPr>
    </w:p>
    <w:p w:rsidR="006A0763" w:rsidRPr="006A0763" w:rsidRDefault="006A0763" w:rsidP="006A0763">
      <w:pPr>
        <w:pStyle w:val="ListParagraph"/>
        <w:spacing w:after="0" w:line="240" w:lineRule="auto"/>
        <w:ind w:right="50"/>
        <w:rPr>
          <w:rFonts w:ascii="Times New Roman" w:hAnsi="Times New Roman" w:cs="Times New Roman"/>
          <w:b/>
        </w:rPr>
      </w:pPr>
      <w:r w:rsidRPr="006A0763">
        <w:rPr>
          <w:rFonts w:ascii="Times New Roman" w:hAnsi="Times New Roman" w:cs="Times New Roman"/>
          <w:b/>
        </w:rPr>
        <w:t>IV On line маркетинг у трајању од 6 месеци</w:t>
      </w:r>
    </w:p>
    <w:p w:rsidR="006A0763" w:rsidRPr="006A0763" w:rsidRDefault="006A0763" w:rsidP="006A0763">
      <w:pPr>
        <w:pStyle w:val="ListParagraph"/>
        <w:spacing w:after="0" w:line="240" w:lineRule="auto"/>
        <w:ind w:right="50"/>
        <w:rPr>
          <w:rFonts w:ascii="Times New Roman" w:hAnsi="Times New Roman" w:cs="Times New Roman"/>
          <w:b/>
        </w:rPr>
      </w:pPr>
    </w:p>
    <w:p w:rsidR="006A0763" w:rsidRPr="006A0763" w:rsidRDefault="006A0763" w:rsidP="006A0763">
      <w:pPr>
        <w:pStyle w:val="ListParagraph"/>
        <w:spacing w:after="0" w:line="240" w:lineRule="auto"/>
        <w:ind w:right="50"/>
        <w:rPr>
          <w:rFonts w:ascii="Times New Roman" w:hAnsi="Times New Roman" w:cs="Times New Roman"/>
        </w:rPr>
      </w:pPr>
      <w:r w:rsidRPr="006A0763">
        <w:rPr>
          <w:rFonts w:ascii="Times New Roman" w:hAnsi="Times New Roman" w:cs="Times New Roman"/>
        </w:rPr>
        <w:t>1.</w:t>
      </w:r>
      <w:r w:rsidRPr="006A0763">
        <w:rPr>
          <w:rFonts w:ascii="Times New Roman" w:hAnsi="Times New Roman" w:cs="Times New Roman"/>
        </w:rPr>
        <w:tab/>
        <w:t>Закуп on line простора у договору са наручиоцем и промоција на друштвеним мрежама. Опредељена средства за закуп интернет простора део су укупне процењене вредности јавне набавке.</w:t>
      </w:r>
    </w:p>
    <w:p w:rsidR="006A0763" w:rsidRPr="006A0763" w:rsidRDefault="006A0763" w:rsidP="006A0763">
      <w:pPr>
        <w:pStyle w:val="ListParagraph"/>
        <w:spacing w:after="0" w:line="240" w:lineRule="auto"/>
        <w:ind w:right="50"/>
        <w:rPr>
          <w:rFonts w:ascii="Times New Roman" w:hAnsi="Times New Roman" w:cs="Times New Roman"/>
        </w:rPr>
      </w:pPr>
    </w:p>
    <w:p w:rsidR="0089787A" w:rsidRDefault="0089787A" w:rsidP="006A0763">
      <w:pPr>
        <w:pStyle w:val="ListParagraph"/>
        <w:spacing w:after="0" w:line="240" w:lineRule="auto"/>
        <w:ind w:left="0" w:right="50"/>
        <w:rPr>
          <w:rFonts w:ascii="Times New Roman" w:hAnsi="Times New Roman" w:cs="Times New Roman"/>
        </w:rPr>
      </w:pPr>
      <w:proofErr w:type="gramStart"/>
      <w:r>
        <w:rPr>
          <w:rFonts w:ascii="Times New Roman" w:hAnsi="Times New Roman" w:cs="Times New Roman"/>
        </w:rPr>
        <w:t>Место:_</w:t>
      </w:r>
      <w:proofErr w:type="gramEnd"/>
      <w:r>
        <w:rPr>
          <w:rFonts w:ascii="Times New Roman" w:hAnsi="Times New Roman" w:cs="Times New Roman"/>
        </w:rPr>
        <w:t>________________________</w:t>
      </w:r>
    </w:p>
    <w:p w:rsidR="0089787A" w:rsidRPr="0089787A" w:rsidRDefault="0089787A" w:rsidP="006A0763">
      <w:pPr>
        <w:pStyle w:val="ListParagraph"/>
        <w:spacing w:after="0" w:line="240" w:lineRule="auto"/>
        <w:ind w:left="0" w:right="50"/>
        <w:rPr>
          <w:rFonts w:ascii="Times New Roman" w:hAnsi="Times New Roman" w:cs="Times New Roman"/>
        </w:rPr>
        <w:sectPr w:rsidR="0089787A" w:rsidRPr="0089787A" w:rsidSect="00E426BE">
          <w:footerReference w:type="default" r:id="rId12"/>
          <w:pgSz w:w="12240" w:h="15840"/>
          <w:pgMar w:top="1417" w:right="1417" w:bottom="1417" w:left="1417" w:header="708" w:footer="708" w:gutter="0"/>
          <w:cols w:space="708"/>
          <w:docGrid w:linePitch="360"/>
        </w:sectPr>
      </w:pPr>
      <w:proofErr w:type="gramStart"/>
      <w:r>
        <w:rPr>
          <w:rFonts w:ascii="Times New Roman" w:hAnsi="Times New Roman" w:cs="Times New Roman"/>
        </w:rPr>
        <w:t>Датум:_</w:t>
      </w:r>
      <w:proofErr w:type="gramEnd"/>
      <w:r>
        <w:rPr>
          <w:rFonts w:ascii="Times New Roman" w:hAnsi="Times New Roman" w:cs="Times New Roman"/>
        </w:rPr>
        <w:t>________________________    мп                Потпис одговорног лица___________________</w:t>
      </w:r>
    </w:p>
    <w:p w:rsidR="00CA1FA5" w:rsidRPr="0089787A" w:rsidRDefault="00CA1FA5" w:rsidP="0089787A">
      <w:pPr>
        <w:spacing w:line="240" w:lineRule="auto"/>
        <w:rPr>
          <w:rFonts w:ascii="Times New Roman" w:hAnsi="Times New Roman" w:cs="Times New Roman"/>
        </w:rPr>
      </w:pPr>
    </w:p>
    <w:p w:rsidR="00CA1FA5" w:rsidRDefault="00CA1FA5" w:rsidP="00855344">
      <w:pPr>
        <w:spacing w:line="240" w:lineRule="auto"/>
        <w:jc w:val="center"/>
        <w:rPr>
          <w:rFonts w:ascii="Times New Roman" w:hAnsi="Times New Roman" w:cs="Times New Roman"/>
        </w:rPr>
      </w:pPr>
    </w:p>
    <w:p w:rsidR="00CA1FA5" w:rsidRDefault="00CA1FA5" w:rsidP="00855344">
      <w:pPr>
        <w:spacing w:line="240" w:lineRule="auto"/>
        <w:jc w:val="center"/>
        <w:rPr>
          <w:rFonts w:ascii="Times New Roman" w:hAnsi="Times New Roman" w:cs="Times New Roman"/>
        </w:rPr>
      </w:pPr>
    </w:p>
    <w:p w:rsidR="00CD707B" w:rsidRPr="00CD707B" w:rsidRDefault="00CD707B" w:rsidP="003D26E7">
      <w:pPr>
        <w:spacing w:after="0" w:line="240" w:lineRule="auto"/>
        <w:jc w:val="right"/>
        <w:rPr>
          <w:rFonts w:ascii="Times New Roman" w:hAnsi="Times New Roman" w:cs="Times New Roman"/>
          <w:b/>
          <w:lang w:val="sr-Cyrl-CS"/>
        </w:rPr>
      </w:pPr>
      <w:r w:rsidRPr="00CD707B">
        <w:rPr>
          <w:rFonts w:ascii="Times New Roman" w:hAnsi="Times New Roman" w:cs="Times New Roman"/>
          <w:b/>
          <w:lang w:val="sr-Cyrl-CS"/>
        </w:rPr>
        <w:t>ОБРАЗАЦ БРОЈ 6.</w:t>
      </w:r>
    </w:p>
    <w:p w:rsidR="00CD707B" w:rsidRPr="00CD707B" w:rsidRDefault="00CD707B" w:rsidP="00CD707B">
      <w:pPr>
        <w:spacing w:after="0" w:line="240" w:lineRule="auto"/>
        <w:jc w:val="both"/>
        <w:rPr>
          <w:rFonts w:ascii="Times New Roman" w:hAnsi="Times New Roman" w:cs="Times New Roman"/>
          <w:lang w:val="sr-Cyrl-CS"/>
        </w:rPr>
      </w:pPr>
    </w:p>
    <w:p w:rsidR="00CD707B" w:rsidRPr="007A0DE5" w:rsidRDefault="00CD707B" w:rsidP="00CD707B">
      <w:pPr>
        <w:keepLines/>
        <w:spacing w:before="60" w:after="0" w:line="240" w:lineRule="auto"/>
        <w:rPr>
          <w:rFonts w:ascii="Times New Roman" w:hAnsi="Times New Roman" w:cs="Times New Roman"/>
          <w:lang w:val="sr-Cyrl-CS"/>
        </w:rPr>
      </w:pPr>
      <w:r w:rsidRPr="00CD707B">
        <w:rPr>
          <w:rFonts w:ascii="Times New Roman" w:hAnsi="Times New Roman" w:cs="Times New Roman"/>
          <w:lang w:val="sr-Cyrl-CS"/>
        </w:rPr>
        <w:t xml:space="preserve">У складу са чланом 88.  Закона о јавним набавкама </w:t>
      </w:r>
      <w:r w:rsidRPr="007A0DE5">
        <w:rPr>
          <w:rFonts w:ascii="Times New Roman" w:hAnsi="Times New Roman" w:cs="Times New Roman"/>
          <w:lang w:val="sr-Cyrl-CS"/>
        </w:rPr>
        <w:t xml:space="preserve">“Службени гласник РС”, број 124/2012, 14/15, 68/15) </w:t>
      </w:r>
      <w:r w:rsidRPr="00CD707B">
        <w:rPr>
          <w:rFonts w:ascii="Times New Roman" w:hAnsi="Times New Roman" w:cs="Times New Roman"/>
          <w:lang w:val="sr-Cyrl-CS"/>
        </w:rPr>
        <w:t>дајемо следећи</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b/>
          <w:lang w:val="sr-Cyrl-CS"/>
        </w:rPr>
        <w:t>ОБРАЗАЦ ТРОШКОВА ПРИПРЕМЕ ПОНУДЕ</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tbl>
      <w:tblPr>
        <w:tblW w:w="0" w:type="auto"/>
        <w:tblInd w:w="72" w:type="dxa"/>
        <w:tblLayout w:type="fixed"/>
        <w:tblLook w:val="0000" w:firstRow="0" w:lastRow="0" w:firstColumn="0" w:lastColumn="0" w:noHBand="0" w:noVBand="0"/>
      </w:tblPr>
      <w:tblGrid>
        <w:gridCol w:w="4710"/>
        <w:gridCol w:w="4700"/>
      </w:tblGrid>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pacing w:after="0" w:line="240" w:lineRule="auto"/>
              <w:jc w:val="center"/>
              <w:rPr>
                <w:rFonts w:ascii="Times New Roman" w:hAnsi="Times New Roman" w:cs="Times New Roman"/>
              </w:rPr>
            </w:pPr>
            <w:r w:rsidRPr="00CD707B">
              <w:rPr>
                <w:rFonts w:ascii="Times New Roman" w:hAnsi="Times New Roman" w:cs="Times New Roman"/>
                <w:lang w:val="sr-Cyrl-CS"/>
              </w:rPr>
              <w:t>Износ</w:t>
            </w: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pacing w:after="0" w:line="240" w:lineRule="auto"/>
              <w:jc w:val="right"/>
              <w:rPr>
                <w:rFonts w:ascii="Times New Roman" w:hAnsi="Times New Roman" w:cs="Times New Roman"/>
                <w:lang w:val="sr-Cyrl-CS"/>
              </w:rPr>
            </w:pPr>
            <w:r w:rsidRPr="00CD707B">
              <w:rPr>
                <w:rFonts w:ascii="Times New Roman" w:hAnsi="Times New Roman" w:cs="Times New Roman"/>
                <w:b/>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bl>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Датум: _____________________</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Место:______________________</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М.П.</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 xml:space="preserve">    </w:t>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Потпис овлашћеног лица понуђача</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______________________________</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7A0DE5" w:rsidRDefault="00CD707B" w:rsidP="00CD707B">
      <w:pPr>
        <w:spacing w:after="0" w:line="240" w:lineRule="auto"/>
        <w:jc w:val="both"/>
        <w:rPr>
          <w:rFonts w:ascii="Times New Roman" w:hAnsi="Times New Roman" w:cs="Times New Roman"/>
          <w:lang w:val="sr-Cyrl-CS"/>
        </w:rPr>
      </w:pPr>
    </w:p>
    <w:p w:rsidR="00CD707B" w:rsidRDefault="00CD707B" w:rsidP="00CD707B">
      <w:pPr>
        <w:spacing w:after="0" w:line="240" w:lineRule="auto"/>
        <w:jc w:val="right"/>
        <w:rPr>
          <w:rFonts w:ascii="Times New Roman" w:hAnsi="Times New Roman" w:cs="Times New Roman"/>
          <w:b/>
          <w:lang w:val="sr-Cyrl-CS"/>
        </w:rPr>
      </w:pPr>
    </w:p>
    <w:p w:rsidR="00CD707B" w:rsidRDefault="00CD707B" w:rsidP="00CD707B">
      <w:pPr>
        <w:spacing w:after="0" w:line="240" w:lineRule="auto"/>
        <w:jc w:val="right"/>
        <w:rPr>
          <w:rFonts w:ascii="Times New Roman" w:hAnsi="Times New Roman" w:cs="Times New Roman"/>
          <w:b/>
          <w:lang w:val="sr-Cyrl-CS"/>
        </w:rPr>
      </w:pPr>
    </w:p>
    <w:p w:rsidR="00CD707B" w:rsidRDefault="00CD707B" w:rsidP="00CD707B">
      <w:pPr>
        <w:spacing w:after="0" w:line="240" w:lineRule="auto"/>
        <w:jc w:val="right"/>
        <w:rPr>
          <w:rFonts w:ascii="Times New Roman" w:hAnsi="Times New Roman" w:cs="Times New Roman"/>
          <w:b/>
          <w:lang w:val="sr-Cyrl-CS"/>
        </w:rPr>
      </w:pPr>
    </w:p>
    <w:p w:rsidR="00CD707B" w:rsidRDefault="00CD707B" w:rsidP="00CD707B">
      <w:pPr>
        <w:spacing w:after="0" w:line="240" w:lineRule="auto"/>
        <w:jc w:val="right"/>
        <w:rPr>
          <w:rFonts w:ascii="Times New Roman" w:hAnsi="Times New Roman" w:cs="Times New Roman"/>
          <w:b/>
          <w:lang w:val="sr-Cyrl-CS"/>
        </w:rPr>
      </w:pPr>
    </w:p>
    <w:p w:rsidR="00CD707B" w:rsidRDefault="00CD707B" w:rsidP="00CD707B">
      <w:pPr>
        <w:spacing w:after="0" w:line="240" w:lineRule="auto"/>
        <w:jc w:val="right"/>
        <w:rPr>
          <w:rFonts w:ascii="Times New Roman" w:hAnsi="Times New Roman" w:cs="Times New Roman"/>
          <w:b/>
          <w:lang w:val="sr-Cyrl-CS"/>
        </w:rPr>
      </w:pPr>
    </w:p>
    <w:p w:rsidR="00CD707B" w:rsidRPr="00CD707B" w:rsidRDefault="00CD707B" w:rsidP="00CD707B">
      <w:pPr>
        <w:spacing w:after="0" w:line="240" w:lineRule="auto"/>
        <w:jc w:val="right"/>
        <w:rPr>
          <w:rFonts w:ascii="Times New Roman" w:hAnsi="Times New Roman" w:cs="Times New Roman"/>
          <w:lang w:val="sr-Cyrl-CS"/>
        </w:rPr>
      </w:pPr>
      <w:bookmarkStart w:id="5" w:name="_Hlk490472621"/>
      <w:r w:rsidRPr="00CD707B">
        <w:rPr>
          <w:rFonts w:ascii="Times New Roman" w:hAnsi="Times New Roman" w:cs="Times New Roman"/>
          <w:b/>
          <w:lang w:val="sr-Cyrl-CS"/>
        </w:rPr>
        <w:t>ОБРАЗАЦ БРОЈ 7.</w:t>
      </w:r>
      <w:bookmarkEnd w:id="5"/>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7A0DE5" w:rsidRDefault="00CD707B" w:rsidP="00CD707B">
      <w:pPr>
        <w:keepLines/>
        <w:spacing w:before="60" w:after="0" w:line="240" w:lineRule="auto"/>
        <w:rPr>
          <w:rFonts w:ascii="Times New Roman" w:hAnsi="Times New Roman" w:cs="Times New Roman"/>
          <w:lang w:val="sr-Cyrl-CS"/>
        </w:rPr>
      </w:pPr>
      <w:r w:rsidRPr="00CD707B">
        <w:rPr>
          <w:rFonts w:ascii="Times New Roman" w:hAnsi="Times New Roman" w:cs="Times New Roman"/>
          <w:lang w:val="sr-Cyrl-CS"/>
        </w:rPr>
        <w:t xml:space="preserve">У скалду са чланом 26. Закона о јавним набавкама </w:t>
      </w:r>
      <w:r w:rsidRPr="007A0DE5">
        <w:rPr>
          <w:rFonts w:ascii="Times New Roman" w:hAnsi="Times New Roman" w:cs="Times New Roman"/>
          <w:lang w:val="sr-Cyrl-CS"/>
        </w:rPr>
        <w:t xml:space="preserve">“Службени гласник РС”, број 124/2012, 14/15, 68/15) </w:t>
      </w:r>
      <w:r w:rsidRPr="00CD707B">
        <w:rPr>
          <w:rFonts w:ascii="Times New Roman" w:hAnsi="Times New Roman" w:cs="Times New Roman"/>
          <w:lang w:val="sr-Cyrl-CS"/>
        </w:rPr>
        <w:t>дајемо следећу</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b/>
          <w:lang w:val="sr-Cyrl-CS"/>
        </w:rPr>
      </w:pPr>
      <w:r w:rsidRPr="00CD707B">
        <w:rPr>
          <w:rFonts w:ascii="Times New Roman" w:hAnsi="Times New Roman" w:cs="Times New Roman"/>
          <w:b/>
          <w:lang w:val="sr-Cyrl-CS"/>
        </w:rPr>
        <w:t>И З Ј А В У</w:t>
      </w:r>
    </w:p>
    <w:p w:rsidR="00CD707B" w:rsidRPr="00CD707B" w:rsidRDefault="00CD707B" w:rsidP="00CD707B">
      <w:pPr>
        <w:spacing w:after="0" w:line="240" w:lineRule="auto"/>
        <w:jc w:val="center"/>
        <w:rPr>
          <w:rFonts w:ascii="Times New Roman" w:hAnsi="Times New Roman" w:cs="Times New Roman"/>
          <w:b/>
          <w:lang w:val="sr-Cyrl-CS"/>
        </w:rPr>
      </w:pPr>
      <w:r w:rsidRPr="00CD707B">
        <w:rPr>
          <w:rFonts w:ascii="Times New Roman" w:hAnsi="Times New Roman" w:cs="Times New Roman"/>
          <w:b/>
          <w:lang w:val="sr-Cyrl-CS"/>
        </w:rPr>
        <w:t>О НЕЗАВИСНОЈ ПОНУДИ</w:t>
      </w:r>
    </w:p>
    <w:p w:rsidR="00CD707B" w:rsidRPr="00CD707B" w:rsidRDefault="00CD707B" w:rsidP="00CD707B">
      <w:pPr>
        <w:spacing w:after="0" w:line="240" w:lineRule="auto"/>
        <w:jc w:val="center"/>
        <w:rPr>
          <w:rFonts w:ascii="Times New Roman" w:hAnsi="Times New Roman" w:cs="Times New Roman"/>
          <w:b/>
          <w:lang w:val="sr-Cyrl-CS"/>
        </w:rPr>
      </w:pP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у својству понуђача</w:t>
      </w: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И З Ј А В Љ У Ј Е М О</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под пуном материјалном и кривичном одговорношћу да:</w:t>
      </w:r>
    </w:p>
    <w:p w:rsidR="00CD707B" w:rsidRPr="00CD707B" w:rsidRDefault="00CD707B" w:rsidP="00CD707B">
      <w:pPr>
        <w:spacing w:after="0" w:line="240" w:lineRule="auto"/>
        <w:jc w:val="center"/>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i/>
          <w:lang w:val="sr-Cyrl-CS"/>
        </w:rPr>
      </w:pPr>
      <w:r w:rsidRPr="00CD707B">
        <w:rPr>
          <w:rFonts w:ascii="Times New Roman" w:hAnsi="Times New Roman" w:cs="Times New Roman"/>
          <w:lang w:val="sr-Cyrl-CS"/>
        </w:rPr>
        <w:t>___________________________________________________</w:t>
      </w: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i/>
          <w:lang w:val="sr-Cyrl-CS"/>
        </w:rPr>
        <w:t>(пун назив и седиште)</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3D26E7" w:rsidP="00CD707B">
      <w:p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понуду у </w:t>
      </w:r>
      <w:r w:rsidR="00CD707B" w:rsidRPr="00CD707B">
        <w:rPr>
          <w:rFonts w:ascii="Times New Roman" w:hAnsi="Times New Roman" w:cs="Times New Roman"/>
          <w:lang w:val="sr-Cyrl-CS"/>
        </w:rPr>
        <w:t xml:space="preserve">поступку </w:t>
      </w:r>
      <w:r>
        <w:rPr>
          <w:rFonts w:ascii="Times New Roman" w:hAnsi="Times New Roman" w:cs="Times New Roman"/>
          <w:lang w:val="sr-Cyrl-CS"/>
        </w:rPr>
        <w:t xml:space="preserve">ЈНМВ </w:t>
      </w:r>
      <w:r w:rsidR="00CD707B" w:rsidRPr="00CD707B">
        <w:rPr>
          <w:rFonts w:ascii="Times New Roman" w:hAnsi="Times New Roman" w:cs="Times New Roman"/>
          <w:lang w:val="sr-Cyrl-CS"/>
        </w:rPr>
        <w:t xml:space="preserve">број </w:t>
      </w:r>
      <w:r w:rsidR="006A0763">
        <w:rPr>
          <w:rFonts w:ascii="Times New Roman" w:hAnsi="Times New Roman" w:cs="Times New Roman"/>
          <w:lang w:val="sr-Cyrl-CS"/>
        </w:rPr>
        <w:t>01/17</w:t>
      </w:r>
      <w:r w:rsidR="00CD707B" w:rsidRPr="00CD707B">
        <w:rPr>
          <w:rFonts w:ascii="Times New Roman" w:hAnsi="Times New Roman" w:cs="Times New Roman"/>
          <w:lang w:val="sr-Cyrl-CS"/>
        </w:rPr>
        <w:t xml:space="preserve"> подносим независно, без договора са другим понуђачима или заинтересованим лицима.</w:t>
      </w:r>
    </w:p>
    <w:p w:rsidR="00CD707B" w:rsidRPr="00CD707B" w:rsidRDefault="00CD707B" w:rsidP="00CD707B">
      <w:pPr>
        <w:spacing w:after="0" w:line="240" w:lineRule="auto"/>
        <w:jc w:val="both"/>
        <w:rPr>
          <w:rFonts w:ascii="Times New Roman" w:hAnsi="Times New Roman" w:cs="Times New Roman"/>
          <w:lang w:val="sr-Cyrl-CS"/>
        </w:rPr>
      </w:pPr>
    </w:p>
    <w:p w:rsidR="00CD707B" w:rsidRDefault="00CD707B" w:rsidP="00CD707B">
      <w:pPr>
        <w:spacing w:after="0" w:line="240" w:lineRule="auto"/>
        <w:jc w:val="both"/>
        <w:rPr>
          <w:rFonts w:ascii="Times New Roman" w:hAnsi="Times New Roman" w:cs="Times New Roman"/>
          <w:lang w:val="sr-Cyrl-CS"/>
        </w:rPr>
      </w:pPr>
    </w:p>
    <w:p w:rsidR="003D26E7" w:rsidRDefault="003D26E7" w:rsidP="00CD707B">
      <w:pPr>
        <w:spacing w:after="0" w:line="240" w:lineRule="auto"/>
        <w:jc w:val="both"/>
        <w:rPr>
          <w:rFonts w:ascii="Times New Roman" w:hAnsi="Times New Roman" w:cs="Times New Roman"/>
          <w:lang w:val="sr-Cyrl-CS"/>
        </w:rPr>
      </w:pPr>
    </w:p>
    <w:p w:rsidR="003D26E7" w:rsidRDefault="003D26E7" w:rsidP="00CD707B">
      <w:pPr>
        <w:spacing w:after="0" w:line="240" w:lineRule="auto"/>
        <w:jc w:val="both"/>
        <w:rPr>
          <w:rFonts w:ascii="Times New Roman" w:hAnsi="Times New Roman" w:cs="Times New Roman"/>
          <w:lang w:val="sr-Cyrl-CS"/>
        </w:rPr>
      </w:pPr>
    </w:p>
    <w:p w:rsidR="003D26E7" w:rsidRPr="00CD707B" w:rsidRDefault="003D26E7"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Датум: _____________________</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Место:______________________</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М.П.</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Потпис овлашћеног лица</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_____________________________</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p>
    <w:p w:rsidR="00CD707B" w:rsidRDefault="00CD707B" w:rsidP="00CD707B">
      <w:pPr>
        <w:spacing w:after="0" w:line="240" w:lineRule="auto"/>
        <w:jc w:val="both"/>
        <w:rPr>
          <w:rFonts w:ascii="Times New Roman" w:hAnsi="Times New Roman" w:cs="Times New Roman"/>
          <w:lang w:val="sr-Cyrl-CS"/>
        </w:rPr>
      </w:pPr>
    </w:p>
    <w:p w:rsidR="003D26E7" w:rsidRDefault="003D26E7" w:rsidP="00CD707B">
      <w:pPr>
        <w:spacing w:after="0" w:line="240" w:lineRule="auto"/>
        <w:jc w:val="both"/>
        <w:rPr>
          <w:rFonts w:ascii="Times New Roman" w:hAnsi="Times New Roman" w:cs="Times New Roman"/>
          <w:lang w:val="sr-Cyrl-CS"/>
        </w:rPr>
      </w:pPr>
    </w:p>
    <w:p w:rsidR="003D26E7" w:rsidRPr="00CD707B" w:rsidRDefault="003D26E7"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b/>
          <w:lang w:val="sr-Cyrl-CS"/>
        </w:rPr>
        <w:t>Напомена</w:t>
      </w:r>
      <w:r w:rsidRPr="00CD707B">
        <w:rPr>
          <w:rFonts w:ascii="Times New Roman" w:hAnsi="Times New Roman" w:cs="Times New Roman"/>
          <w:lang w:val="sr-Cyrl-CS"/>
        </w:rPr>
        <w:t>: Образац попуњава понуђач, сваки подизвођач и сваки учесник заједничке понуде у своје име.</w:t>
      </w:r>
    </w:p>
    <w:p w:rsidR="00CD707B" w:rsidRPr="007A0DE5" w:rsidRDefault="00CD707B" w:rsidP="00CD707B">
      <w:pPr>
        <w:spacing w:after="0"/>
        <w:rPr>
          <w:rFonts w:ascii="Times New Roman" w:hAnsi="Times New Roman" w:cs="Times New Roman"/>
          <w:lang w:val="sr-Cyrl-CS"/>
        </w:rPr>
        <w:sectPr w:rsidR="00CD707B" w:rsidRPr="007A0DE5" w:rsidSect="00CD707B">
          <w:pgSz w:w="11906" w:h="16838"/>
          <w:pgMar w:top="1417" w:right="1417" w:bottom="1417" w:left="1417" w:header="708" w:footer="708" w:gutter="0"/>
          <w:cols w:space="708"/>
          <w:docGrid w:linePitch="360"/>
        </w:sectPr>
      </w:pPr>
    </w:p>
    <w:p w:rsidR="00BE023C" w:rsidRPr="007A0DE5" w:rsidRDefault="00BE023C" w:rsidP="00CD707B">
      <w:pPr>
        <w:autoSpaceDE w:val="0"/>
        <w:autoSpaceDN w:val="0"/>
        <w:adjustRightInd w:val="0"/>
        <w:spacing w:after="0" w:line="240" w:lineRule="auto"/>
        <w:jc w:val="both"/>
        <w:rPr>
          <w:rFonts w:ascii="Times New Roman" w:hAnsi="Times New Roman" w:cs="Times New Roman"/>
          <w:iCs/>
          <w:lang w:val="sr-Cyrl-CS"/>
        </w:rPr>
      </w:pPr>
    </w:p>
    <w:p w:rsidR="00BE023C" w:rsidRPr="007A0DE5" w:rsidRDefault="00BE023C" w:rsidP="00CD707B">
      <w:pPr>
        <w:autoSpaceDE w:val="0"/>
        <w:autoSpaceDN w:val="0"/>
        <w:adjustRightInd w:val="0"/>
        <w:spacing w:after="0" w:line="240" w:lineRule="auto"/>
        <w:jc w:val="both"/>
        <w:rPr>
          <w:rFonts w:ascii="Times New Roman" w:hAnsi="Times New Roman" w:cs="Times New Roman"/>
          <w:iCs/>
          <w:lang w:val="sr-Cyrl-CS"/>
        </w:rPr>
      </w:pPr>
    </w:p>
    <w:p w:rsidR="00BE023C" w:rsidRPr="007A0DE5" w:rsidRDefault="00BE023C" w:rsidP="00CD707B">
      <w:pPr>
        <w:autoSpaceDE w:val="0"/>
        <w:autoSpaceDN w:val="0"/>
        <w:adjustRightInd w:val="0"/>
        <w:spacing w:after="0" w:line="240" w:lineRule="auto"/>
        <w:jc w:val="both"/>
        <w:rPr>
          <w:rFonts w:ascii="Times New Roman" w:hAnsi="Times New Roman" w:cs="Times New Roman"/>
          <w:iCs/>
          <w:lang w:val="sr-Cyrl-CS"/>
        </w:rPr>
      </w:pPr>
    </w:p>
    <w:p w:rsidR="00BE023C" w:rsidRPr="007A0DE5" w:rsidRDefault="00BE023C" w:rsidP="00CD707B">
      <w:pPr>
        <w:autoSpaceDE w:val="0"/>
        <w:autoSpaceDN w:val="0"/>
        <w:adjustRightInd w:val="0"/>
        <w:spacing w:after="0" w:line="240" w:lineRule="auto"/>
        <w:jc w:val="both"/>
        <w:rPr>
          <w:rFonts w:ascii="Times New Roman" w:hAnsi="Times New Roman" w:cs="Times New Roman"/>
          <w:iCs/>
          <w:lang w:val="sr-Cyrl-CS"/>
        </w:rPr>
      </w:pPr>
    </w:p>
    <w:p w:rsidR="00BE023C" w:rsidRPr="007A0DE5" w:rsidRDefault="00BE023C" w:rsidP="00CD707B">
      <w:pPr>
        <w:autoSpaceDE w:val="0"/>
        <w:autoSpaceDN w:val="0"/>
        <w:adjustRightInd w:val="0"/>
        <w:spacing w:after="0" w:line="240" w:lineRule="auto"/>
        <w:jc w:val="both"/>
        <w:rPr>
          <w:rFonts w:ascii="Times New Roman" w:hAnsi="Times New Roman" w:cs="Times New Roman"/>
          <w:iCs/>
          <w:lang w:val="sr-Cyrl-CS"/>
        </w:rPr>
      </w:pPr>
    </w:p>
    <w:p w:rsidR="00AE5DBD" w:rsidRPr="007A0DE5" w:rsidRDefault="00AE5DBD" w:rsidP="00CD707B">
      <w:pPr>
        <w:autoSpaceDE w:val="0"/>
        <w:autoSpaceDN w:val="0"/>
        <w:adjustRightInd w:val="0"/>
        <w:spacing w:after="0" w:line="240" w:lineRule="auto"/>
        <w:jc w:val="both"/>
        <w:rPr>
          <w:rFonts w:ascii="Times New Roman" w:hAnsi="Times New Roman" w:cs="Times New Roman"/>
          <w:iCs/>
          <w:lang w:val="sr-Cyrl-CS"/>
        </w:rPr>
      </w:pPr>
    </w:p>
    <w:p w:rsidR="00232B25" w:rsidRPr="007A0DE5" w:rsidRDefault="00232B25" w:rsidP="00CD707B">
      <w:pPr>
        <w:autoSpaceDE w:val="0"/>
        <w:autoSpaceDN w:val="0"/>
        <w:adjustRightInd w:val="0"/>
        <w:spacing w:after="0" w:line="240" w:lineRule="auto"/>
        <w:jc w:val="both"/>
        <w:rPr>
          <w:rFonts w:ascii="Times New Roman" w:hAnsi="Times New Roman" w:cs="Times New Roman"/>
          <w:iCs/>
          <w:lang w:val="sr-Cyrl-CS"/>
        </w:rPr>
      </w:pPr>
    </w:p>
    <w:p w:rsidR="006A0763" w:rsidRPr="006A0763" w:rsidRDefault="006A0763" w:rsidP="006A0763">
      <w:pPr>
        <w:spacing w:after="0" w:line="240" w:lineRule="auto"/>
        <w:ind w:firstLine="6480"/>
        <w:jc w:val="center"/>
        <w:rPr>
          <w:rFonts w:ascii="Times New Roman" w:hAnsi="Times New Roman" w:cs="Times New Roman"/>
          <w:b/>
          <w:iCs/>
          <w:lang w:val="sr-Cyrl-RS"/>
        </w:rPr>
      </w:pPr>
      <w:r w:rsidRPr="006A0763">
        <w:rPr>
          <w:rFonts w:ascii="Times New Roman" w:hAnsi="Times New Roman" w:cs="Times New Roman"/>
          <w:b/>
          <w:iCs/>
          <w:lang w:val="sr-Cyrl-RS"/>
        </w:rPr>
        <w:lastRenderedPageBreak/>
        <w:t>ОБРАЗАЦ БРОЈ 8.</w:t>
      </w:r>
    </w:p>
    <w:p w:rsidR="006A0763" w:rsidRPr="006A0763" w:rsidRDefault="006A0763" w:rsidP="006A0763">
      <w:pPr>
        <w:spacing w:after="0" w:line="240" w:lineRule="auto"/>
        <w:jc w:val="center"/>
        <w:rPr>
          <w:rFonts w:ascii="Times New Roman" w:hAnsi="Times New Roman" w:cs="Times New Roman"/>
          <w:b/>
          <w:iCs/>
          <w:lang w:val="sr-Cyrl-RS"/>
        </w:rPr>
      </w:pPr>
    </w:p>
    <w:p w:rsidR="006A0763" w:rsidRPr="006A0763" w:rsidRDefault="006A0763" w:rsidP="006A0763">
      <w:pPr>
        <w:spacing w:after="0" w:line="240" w:lineRule="auto"/>
        <w:jc w:val="center"/>
        <w:rPr>
          <w:rFonts w:ascii="Times New Roman" w:hAnsi="Times New Roman" w:cs="Times New Roman"/>
          <w:b/>
          <w:iCs/>
          <w:lang w:val="sr-Cyrl-RS"/>
        </w:rPr>
      </w:pPr>
    </w:p>
    <w:p w:rsidR="006A0763" w:rsidRPr="006A0763" w:rsidRDefault="006A0763" w:rsidP="006A0763">
      <w:pPr>
        <w:spacing w:after="0" w:line="240" w:lineRule="auto"/>
        <w:jc w:val="center"/>
        <w:rPr>
          <w:rFonts w:ascii="Times New Roman" w:hAnsi="Times New Roman" w:cs="Times New Roman"/>
          <w:b/>
          <w:iCs/>
          <w:lang w:val="sr-Cyrl-RS"/>
        </w:rPr>
      </w:pPr>
    </w:p>
    <w:p w:rsidR="006A0763" w:rsidRDefault="006A0763" w:rsidP="006A0763">
      <w:pPr>
        <w:spacing w:after="0" w:line="240" w:lineRule="auto"/>
        <w:jc w:val="center"/>
        <w:rPr>
          <w:rFonts w:ascii="Times New Roman" w:hAnsi="Times New Roman" w:cs="Times New Roman"/>
          <w:b/>
          <w:iCs/>
          <w:lang w:val="sr-Cyrl-RS"/>
        </w:rPr>
      </w:pPr>
      <w:r w:rsidRPr="006A0763">
        <w:rPr>
          <w:rFonts w:ascii="Times New Roman" w:hAnsi="Times New Roman" w:cs="Times New Roman"/>
          <w:b/>
          <w:iCs/>
          <w:lang w:val="sr-Cyrl-RS"/>
        </w:rPr>
        <w:t>РЕФЕРЕНТНА ЛИСТА</w:t>
      </w:r>
    </w:p>
    <w:p w:rsidR="006A0763" w:rsidRDefault="006A0763" w:rsidP="006A0763">
      <w:pPr>
        <w:spacing w:after="0" w:line="240" w:lineRule="auto"/>
        <w:jc w:val="both"/>
        <w:rPr>
          <w:rFonts w:ascii="Times New Roman" w:hAnsi="Times New Roman" w:cs="Times New Roman"/>
          <w:b/>
          <w:iCs/>
          <w:lang w:val="sr-Cyrl-RS"/>
        </w:rPr>
      </w:pPr>
    </w:p>
    <w:tbl>
      <w:tblPr>
        <w:tblStyle w:val="TableGrid"/>
        <w:tblW w:w="0" w:type="auto"/>
        <w:tblLook w:val="04A0" w:firstRow="1" w:lastRow="0" w:firstColumn="1" w:lastColumn="0" w:noHBand="0" w:noVBand="1"/>
      </w:tblPr>
      <w:tblGrid>
        <w:gridCol w:w="539"/>
        <w:gridCol w:w="1590"/>
        <w:gridCol w:w="1149"/>
        <w:gridCol w:w="2251"/>
        <w:gridCol w:w="1727"/>
        <w:gridCol w:w="2032"/>
      </w:tblGrid>
      <w:tr w:rsidR="006A0763" w:rsidTr="006A0763">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Бр.</w:t>
            </w:r>
          </w:p>
        </w:tc>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Назив наручиоца</w:t>
            </w:r>
          </w:p>
        </w:tc>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Врста услуге</w:t>
            </w:r>
          </w:p>
        </w:tc>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Датум потписивања уговора</w:t>
            </w:r>
          </w:p>
        </w:tc>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Време реализације</w:t>
            </w:r>
          </w:p>
        </w:tc>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Вредност уговора без ПДВ-а.</w:t>
            </w:r>
          </w:p>
        </w:tc>
      </w:tr>
      <w:tr w:rsidR="006A0763" w:rsidTr="006A0763">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1.</w:t>
            </w: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r>
      <w:tr w:rsidR="006A0763" w:rsidTr="006A0763">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2.</w:t>
            </w: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r>
      <w:tr w:rsidR="006A0763" w:rsidTr="006A0763">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3.</w:t>
            </w: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r>
      <w:tr w:rsidR="006A0763" w:rsidTr="006A0763">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4.</w:t>
            </w: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r>
      <w:tr w:rsidR="006A0763" w:rsidTr="006A0763">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5.</w:t>
            </w: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r>
      <w:tr w:rsidR="006A0763" w:rsidTr="006A0763">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6.</w:t>
            </w: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r>
      <w:tr w:rsidR="006A0763" w:rsidTr="006A0763">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7.</w:t>
            </w: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r>
      <w:tr w:rsidR="006A0763" w:rsidTr="006A0763">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8.</w:t>
            </w: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r>
      <w:tr w:rsidR="006A0763" w:rsidTr="006A0763">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9.</w:t>
            </w: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r>
      <w:tr w:rsidR="006A0763" w:rsidTr="006A0763">
        <w:tc>
          <w:tcPr>
            <w:tcW w:w="0" w:type="auto"/>
          </w:tcPr>
          <w:p w:rsidR="006A0763" w:rsidRDefault="006A0763" w:rsidP="006A0763">
            <w:pPr>
              <w:jc w:val="both"/>
              <w:rPr>
                <w:rFonts w:ascii="Times New Roman" w:hAnsi="Times New Roman" w:cs="Times New Roman"/>
                <w:b/>
                <w:iCs/>
                <w:lang w:val="sr-Cyrl-RS"/>
              </w:rPr>
            </w:pPr>
            <w:r>
              <w:rPr>
                <w:rFonts w:ascii="Times New Roman" w:hAnsi="Times New Roman" w:cs="Times New Roman"/>
                <w:b/>
                <w:iCs/>
                <w:lang w:val="sr-Cyrl-RS"/>
              </w:rPr>
              <w:t>10.</w:t>
            </w: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c>
          <w:tcPr>
            <w:tcW w:w="0" w:type="auto"/>
          </w:tcPr>
          <w:p w:rsidR="006A0763" w:rsidRDefault="006A0763" w:rsidP="006A0763">
            <w:pPr>
              <w:jc w:val="both"/>
              <w:rPr>
                <w:rFonts w:ascii="Times New Roman" w:hAnsi="Times New Roman" w:cs="Times New Roman"/>
                <w:b/>
                <w:iCs/>
                <w:lang w:val="sr-Cyrl-RS"/>
              </w:rPr>
            </w:pPr>
          </w:p>
        </w:tc>
      </w:tr>
    </w:tbl>
    <w:p w:rsidR="006A0763" w:rsidRPr="006A0763" w:rsidRDefault="006A0763" w:rsidP="006A0763">
      <w:pPr>
        <w:spacing w:after="0" w:line="240" w:lineRule="auto"/>
        <w:jc w:val="both"/>
        <w:rPr>
          <w:rFonts w:ascii="Times New Roman" w:hAnsi="Times New Roman" w:cs="Times New Roman"/>
          <w:b/>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Pr="006A0763" w:rsidRDefault="006A0763" w:rsidP="006A0763">
      <w:pPr>
        <w:spacing w:after="0" w:line="240" w:lineRule="auto"/>
        <w:jc w:val="both"/>
        <w:rPr>
          <w:rFonts w:ascii="Times New Roman" w:hAnsi="Times New Roman" w:cs="Times New Roman"/>
          <w:iCs/>
          <w:lang w:val="sr-Cyrl-RS"/>
        </w:rPr>
      </w:pPr>
      <w:r w:rsidRPr="006A0763">
        <w:rPr>
          <w:rFonts w:ascii="Times New Roman" w:hAnsi="Times New Roman" w:cs="Times New Roman"/>
          <w:iCs/>
          <w:lang w:val="sr-Cyrl-RS"/>
        </w:rPr>
        <w:t>Датум: _____________________</w:t>
      </w:r>
    </w:p>
    <w:p w:rsidR="006A0763" w:rsidRPr="006A0763" w:rsidRDefault="006A0763" w:rsidP="006A0763">
      <w:pPr>
        <w:spacing w:after="0" w:line="240" w:lineRule="auto"/>
        <w:jc w:val="both"/>
        <w:rPr>
          <w:rFonts w:ascii="Times New Roman" w:hAnsi="Times New Roman" w:cs="Times New Roman"/>
          <w:iCs/>
          <w:lang w:val="sr-Cyrl-RS"/>
        </w:rPr>
      </w:pPr>
      <w:r w:rsidRPr="006A0763">
        <w:rPr>
          <w:rFonts w:ascii="Times New Roman" w:hAnsi="Times New Roman" w:cs="Times New Roman"/>
          <w:iCs/>
          <w:lang w:val="sr-Cyrl-RS"/>
        </w:rPr>
        <w:t>Место:______________________</w:t>
      </w:r>
    </w:p>
    <w:p w:rsidR="006A0763" w:rsidRPr="006A0763" w:rsidRDefault="006A0763" w:rsidP="006A0763">
      <w:pPr>
        <w:spacing w:after="0" w:line="240" w:lineRule="auto"/>
        <w:jc w:val="both"/>
        <w:rPr>
          <w:rFonts w:ascii="Times New Roman" w:hAnsi="Times New Roman" w:cs="Times New Roman"/>
          <w:iCs/>
          <w:lang w:val="sr-Cyrl-RS"/>
        </w:rPr>
      </w:pPr>
    </w:p>
    <w:p w:rsidR="006A0763" w:rsidRPr="006A0763" w:rsidRDefault="006A0763" w:rsidP="006A0763">
      <w:pPr>
        <w:spacing w:after="0" w:line="240" w:lineRule="auto"/>
        <w:jc w:val="both"/>
        <w:rPr>
          <w:rFonts w:ascii="Times New Roman" w:hAnsi="Times New Roman" w:cs="Times New Roman"/>
          <w:iCs/>
          <w:lang w:val="sr-Cyrl-RS"/>
        </w:rPr>
      </w:pPr>
    </w:p>
    <w:p w:rsidR="006A0763" w:rsidRPr="006A0763" w:rsidRDefault="006A0763" w:rsidP="006A0763">
      <w:pPr>
        <w:spacing w:after="0" w:line="240" w:lineRule="auto"/>
        <w:jc w:val="both"/>
        <w:rPr>
          <w:rFonts w:ascii="Times New Roman" w:hAnsi="Times New Roman" w:cs="Times New Roman"/>
          <w:iCs/>
          <w:lang w:val="sr-Cyrl-RS"/>
        </w:rPr>
      </w:pPr>
    </w:p>
    <w:p w:rsidR="006A0763" w:rsidRPr="006A0763" w:rsidRDefault="006A0763" w:rsidP="006A0763">
      <w:pPr>
        <w:spacing w:after="0" w:line="240" w:lineRule="auto"/>
        <w:jc w:val="both"/>
        <w:rPr>
          <w:rFonts w:ascii="Times New Roman" w:hAnsi="Times New Roman" w:cs="Times New Roman"/>
          <w:iCs/>
          <w:lang w:val="sr-Cyrl-RS"/>
        </w:rPr>
      </w:pPr>
    </w:p>
    <w:p w:rsidR="006A0763" w:rsidRPr="006A0763" w:rsidRDefault="006A0763" w:rsidP="006A0763">
      <w:pPr>
        <w:spacing w:after="0" w:line="240" w:lineRule="auto"/>
        <w:jc w:val="both"/>
        <w:rPr>
          <w:rFonts w:ascii="Times New Roman" w:hAnsi="Times New Roman" w:cs="Times New Roman"/>
          <w:iCs/>
          <w:lang w:val="sr-Cyrl-RS"/>
        </w:rPr>
      </w:pP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t xml:space="preserve">   М.П.</w:t>
      </w:r>
    </w:p>
    <w:p w:rsidR="006A0763" w:rsidRPr="006A0763" w:rsidRDefault="006A0763" w:rsidP="006A0763">
      <w:pPr>
        <w:spacing w:after="0" w:line="240" w:lineRule="auto"/>
        <w:jc w:val="both"/>
        <w:rPr>
          <w:rFonts w:ascii="Times New Roman" w:hAnsi="Times New Roman" w:cs="Times New Roman"/>
          <w:iCs/>
          <w:lang w:val="sr-Cyrl-RS"/>
        </w:rPr>
      </w:pP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t xml:space="preserve">           Потпис овлашћеног лица</w:t>
      </w:r>
    </w:p>
    <w:p w:rsidR="006A0763" w:rsidRPr="006A0763" w:rsidRDefault="006A0763" w:rsidP="006A0763">
      <w:pPr>
        <w:spacing w:after="0" w:line="240" w:lineRule="auto"/>
        <w:jc w:val="both"/>
        <w:rPr>
          <w:rFonts w:ascii="Times New Roman" w:hAnsi="Times New Roman" w:cs="Times New Roman"/>
          <w:iCs/>
          <w:lang w:val="sr-Cyrl-RS"/>
        </w:rPr>
      </w:pP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t xml:space="preserve">    _____________________________</w:t>
      </w:r>
    </w:p>
    <w:p w:rsidR="006A0763" w:rsidRDefault="006A0763" w:rsidP="006A0763">
      <w:pPr>
        <w:spacing w:after="0" w:line="240" w:lineRule="auto"/>
        <w:jc w:val="both"/>
        <w:rPr>
          <w:rFonts w:ascii="Times New Roman" w:hAnsi="Times New Roman" w:cs="Times New Roman"/>
          <w:iCs/>
          <w:lang w:val="sr-Cyrl-RS"/>
        </w:rPr>
      </w:pP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r w:rsidRPr="006A0763">
        <w:rPr>
          <w:rFonts w:ascii="Times New Roman" w:hAnsi="Times New Roman" w:cs="Times New Roman"/>
          <w:iCs/>
          <w:lang w:val="sr-Cyrl-RS"/>
        </w:rPr>
        <w:tab/>
      </w: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r>
        <w:rPr>
          <w:rFonts w:ascii="Times New Roman" w:hAnsi="Times New Roman" w:cs="Times New Roman"/>
          <w:iCs/>
          <w:lang w:val="sr-Cyrl-RS"/>
        </w:rPr>
        <w:t>*</w:t>
      </w:r>
      <w:r w:rsidR="00FE4080">
        <w:rPr>
          <w:rFonts w:ascii="Times New Roman" w:hAnsi="Times New Roman" w:cs="Times New Roman"/>
          <w:iCs/>
          <w:lang w:val="sr-Cyrl-RS"/>
        </w:rPr>
        <w:t>приложити фотокопије уговора о реализованим пословима</w:t>
      </w: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6A0763" w:rsidRDefault="006A0763" w:rsidP="00CD707B">
      <w:pPr>
        <w:spacing w:after="0" w:line="240" w:lineRule="auto"/>
        <w:jc w:val="both"/>
        <w:rPr>
          <w:rFonts w:ascii="Times New Roman" w:hAnsi="Times New Roman" w:cs="Times New Roman"/>
          <w:iCs/>
          <w:lang w:val="sr-Cyrl-RS"/>
        </w:rPr>
      </w:pPr>
    </w:p>
    <w:p w:rsidR="00FE4080" w:rsidRDefault="00FE4080" w:rsidP="00CD707B">
      <w:pPr>
        <w:spacing w:after="0" w:line="240" w:lineRule="auto"/>
        <w:jc w:val="both"/>
        <w:rPr>
          <w:rFonts w:ascii="Times New Roman" w:hAnsi="Times New Roman" w:cs="Times New Roman"/>
          <w:iCs/>
          <w:lang w:val="sr-Cyrl-RS"/>
        </w:rPr>
      </w:pPr>
    </w:p>
    <w:p w:rsidR="00CD707B" w:rsidRDefault="003B39C8" w:rsidP="00CD707B">
      <w:pPr>
        <w:spacing w:after="0" w:line="240" w:lineRule="auto"/>
        <w:jc w:val="both"/>
        <w:rPr>
          <w:rFonts w:ascii="Times New Roman" w:hAnsi="Times New Roman" w:cs="Times New Roman"/>
          <w:iCs/>
          <w:lang w:val="sr-Cyrl-RS"/>
        </w:rPr>
      </w:pPr>
      <w:r>
        <w:rPr>
          <w:rFonts w:ascii="Times New Roman" w:hAnsi="Times New Roman" w:cs="Times New Roman"/>
          <w:iCs/>
          <w:lang w:val="sr-Cyrl-RS"/>
        </w:rPr>
        <w:lastRenderedPageBreak/>
        <w:t>ЈП „Голд гондола Златибор“</w:t>
      </w:r>
    </w:p>
    <w:p w:rsidR="003B39C8" w:rsidRDefault="003B39C8" w:rsidP="00CD707B">
      <w:pPr>
        <w:spacing w:after="0" w:line="240" w:lineRule="auto"/>
        <w:jc w:val="both"/>
        <w:rPr>
          <w:rFonts w:ascii="Times New Roman" w:hAnsi="Times New Roman" w:cs="Times New Roman"/>
          <w:iCs/>
          <w:lang w:val="sr-Cyrl-RS"/>
        </w:rPr>
      </w:pPr>
      <w:r>
        <w:rPr>
          <w:rFonts w:ascii="Times New Roman" w:hAnsi="Times New Roman" w:cs="Times New Roman"/>
          <w:iCs/>
          <w:lang w:val="sr-Cyrl-RS"/>
        </w:rPr>
        <w:t>Александра Карађорђевића 34, Чајетина</w:t>
      </w:r>
    </w:p>
    <w:p w:rsidR="003B39C8" w:rsidRDefault="003B39C8" w:rsidP="00CD707B">
      <w:pPr>
        <w:spacing w:after="0" w:line="240" w:lineRule="auto"/>
        <w:jc w:val="both"/>
        <w:rPr>
          <w:rFonts w:ascii="Times New Roman" w:hAnsi="Times New Roman" w:cs="Times New Roman"/>
          <w:iCs/>
          <w:lang w:val="sr-Cyrl-RS"/>
        </w:rPr>
      </w:pPr>
      <w:r>
        <w:rPr>
          <w:rFonts w:ascii="Times New Roman" w:hAnsi="Times New Roman" w:cs="Times New Roman"/>
          <w:iCs/>
          <w:lang w:val="sr-Cyrl-RS"/>
        </w:rPr>
        <w:t>Број:</w:t>
      </w:r>
      <w:r w:rsidR="00FE4080">
        <w:rPr>
          <w:rFonts w:ascii="Times New Roman" w:hAnsi="Times New Roman" w:cs="Times New Roman"/>
          <w:iCs/>
          <w:lang w:val="sr-Cyrl-RS"/>
        </w:rPr>
        <w:t>200/2017</w:t>
      </w:r>
    </w:p>
    <w:p w:rsidR="003B39C8" w:rsidRPr="003B39C8" w:rsidRDefault="003B39C8" w:rsidP="00CD707B">
      <w:pPr>
        <w:spacing w:after="0" w:line="240" w:lineRule="auto"/>
        <w:jc w:val="both"/>
        <w:rPr>
          <w:rFonts w:ascii="Times New Roman" w:hAnsi="Times New Roman" w:cs="Times New Roman"/>
          <w:sz w:val="24"/>
          <w:szCs w:val="24"/>
          <w:lang w:val="sr-Cyrl-RS"/>
        </w:rPr>
      </w:pPr>
      <w:r>
        <w:rPr>
          <w:rFonts w:ascii="Times New Roman" w:hAnsi="Times New Roman" w:cs="Times New Roman"/>
          <w:iCs/>
          <w:lang w:val="sr-Cyrl-RS"/>
        </w:rPr>
        <w:t>Датум:</w:t>
      </w:r>
      <w:r w:rsidR="00FE4080">
        <w:rPr>
          <w:rFonts w:ascii="Times New Roman" w:hAnsi="Times New Roman" w:cs="Times New Roman"/>
          <w:iCs/>
          <w:lang w:val="sr-Cyrl-RS"/>
        </w:rPr>
        <w:t>14.08.2017.године</w:t>
      </w:r>
      <w:bookmarkStart w:id="6" w:name="_GoBack"/>
      <w:bookmarkEnd w:id="6"/>
    </w:p>
    <w:p w:rsidR="00CD707B" w:rsidRPr="007A0DE5" w:rsidRDefault="00CD707B" w:rsidP="00CD707B">
      <w:pPr>
        <w:tabs>
          <w:tab w:val="left" w:pos="3390"/>
        </w:tabs>
        <w:autoSpaceDE w:val="0"/>
        <w:autoSpaceDN w:val="0"/>
        <w:adjustRightInd w:val="0"/>
        <w:spacing w:after="0" w:line="240" w:lineRule="auto"/>
        <w:jc w:val="both"/>
        <w:rPr>
          <w:rFonts w:ascii="Times New Roman" w:hAnsi="Times New Roman" w:cs="Times New Roman"/>
          <w:iCs/>
          <w:lang w:val="sr-Cyrl-CS"/>
        </w:rPr>
      </w:pPr>
    </w:p>
    <w:p w:rsidR="00CD707B" w:rsidRPr="007A0DE5" w:rsidRDefault="00CD707B" w:rsidP="00CD707B">
      <w:pPr>
        <w:tabs>
          <w:tab w:val="left" w:pos="3390"/>
        </w:tabs>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ab/>
      </w:r>
      <w:r w:rsidRPr="007A0DE5">
        <w:rPr>
          <w:rFonts w:ascii="Times New Roman" w:hAnsi="Times New Roman" w:cs="Times New Roman"/>
          <w:iCs/>
          <w:lang w:val="sr-Cyrl-CS"/>
        </w:rPr>
        <w:tab/>
      </w:r>
      <w:r w:rsidRPr="007A0DE5">
        <w:rPr>
          <w:rFonts w:ascii="Times New Roman" w:hAnsi="Times New Roman" w:cs="Times New Roman"/>
          <w:iCs/>
          <w:lang w:val="sr-Cyrl-CS"/>
        </w:rPr>
        <w:tab/>
      </w:r>
      <w:r w:rsidRPr="007A0DE5">
        <w:rPr>
          <w:rFonts w:ascii="Times New Roman" w:hAnsi="Times New Roman" w:cs="Times New Roman"/>
          <w:iCs/>
          <w:lang w:val="sr-Cyrl-CS"/>
        </w:rPr>
        <w:tab/>
        <w:t xml:space="preserve">                         МОДЕЛ УГОВОРА</w:t>
      </w:r>
    </w:p>
    <w:p w:rsidR="000C0492" w:rsidRPr="007A0DE5" w:rsidRDefault="000C0492" w:rsidP="00CD707B">
      <w:pPr>
        <w:autoSpaceDE w:val="0"/>
        <w:autoSpaceDN w:val="0"/>
        <w:adjustRightInd w:val="0"/>
        <w:spacing w:after="0" w:line="240" w:lineRule="auto"/>
        <w:jc w:val="both"/>
        <w:rPr>
          <w:rFonts w:ascii="Times New Roman" w:hAnsi="Times New Roman" w:cs="Times New Roman"/>
          <w:iCs/>
          <w:lang w:val="sr-Cyrl-CS"/>
        </w:rPr>
      </w:pPr>
    </w:p>
    <w:p w:rsidR="000C0492" w:rsidRPr="007A0DE5" w:rsidRDefault="000C0492" w:rsidP="00CD707B">
      <w:pPr>
        <w:autoSpaceDE w:val="0"/>
        <w:autoSpaceDN w:val="0"/>
        <w:adjustRightInd w:val="0"/>
        <w:spacing w:after="0" w:line="240" w:lineRule="auto"/>
        <w:jc w:val="both"/>
        <w:rPr>
          <w:rFonts w:ascii="Times New Roman" w:hAnsi="Times New Roman" w:cs="Times New Roman"/>
          <w:iCs/>
          <w:lang w:val="sr-Cyrl-CS"/>
        </w:rPr>
      </w:pPr>
    </w:p>
    <w:p w:rsidR="000C0492" w:rsidRPr="007A0DE5" w:rsidRDefault="000C0492" w:rsidP="00CD707B">
      <w:pPr>
        <w:autoSpaceDE w:val="0"/>
        <w:autoSpaceDN w:val="0"/>
        <w:adjustRightInd w:val="0"/>
        <w:spacing w:after="0" w:line="240" w:lineRule="auto"/>
        <w:jc w:val="both"/>
        <w:rPr>
          <w:rFonts w:ascii="Times New Roman" w:hAnsi="Times New Roman" w:cs="Times New Roman"/>
          <w:iCs/>
          <w:lang w:val="sr-Cyrl-CS"/>
        </w:rPr>
      </w:pPr>
    </w:p>
    <w:p w:rsidR="00477B32" w:rsidRPr="007A0DE5" w:rsidRDefault="00477B32" w:rsidP="00477B32">
      <w:pPr>
        <w:spacing w:after="0" w:line="240" w:lineRule="auto"/>
        <w:rPr>
          <w:rFonts w:ascii="Times New Roman" w:hAnsi="Times New Roman" w:cs="Times New Roman"/>
          <w:sz w:val="24"/>
          <w:szCs w:val="24"/>
          <w:lang w:val="sr-Cyrl-CS"/>
        </w:rPr>
      </w:pPr>
    </w:p>
    <w:p w:rsidR="00477B32" w:rsidRDefault="00477B32" w:rsidP="00477B32">
      <w:pPr>
        <w:spacing w:after="0" w:line="240" w:lineRule="auto"/>
        <w:jc w:val="center"/>
        <w:rPr>
          <w:rFonts w:ascii="Times New Roman" w:hAnsi="Times New Roman" w:cs="Times New Roman"/>
          <w:sz w:val="28"/>
          <w:szCs w:val="28"/>
          <w:lang w:val="sr-Cyrl-CS"/>
        </w:rPr>
      </w:pPr>
      <w:r w:rsidRPr="007A0DE5">
        <w:rPr>
          <w:rFonts w:ascii="Times New Roman" w:hAnsi="Times New Roman" w:cs="Times New Roman"/>
          <w:sz w:val="28"/>
          <w:szCs w:val="28"/>
          <w:lang w:val="sr-Cyrl-CS"/>
        </w:rPr>
        <w:t>Уговор о пружању услуга</w:t>
      </w:r>
    </w:p>
    <w:p w:rsidR="003B39C8" w:rsidRPr="003B39C8" w:rsidRDefault="003B39C8" w:rsidP="003B39C8">
      <w:pPr>
        <w:spacing w:after="0" w:line="240" w:lineRule="auto"/>
        <w:jc w:val="center"/>
        <w:rPr>
          <w:rFonts w:ascii="Times New Roman" w:hAnsi="Times New Roman" w:cs="Times New Roman"/>
          <w:sz w:val="28"/>
          <w:szCs w:val="28"/>
          <w:lang w:val="sr-Cyrl-CS"/>
        </w:rPr>
      </w:pPr>
      <w:r w:rsidRPr="003B39C8">
        <w:rPr>
          <w:rFonts w:ascii="Times New Roman" w:hAnsi="Times New Roman" w:cs="Times New Roman"/>
          <w:sz w:val="28"/>
          <w:szCs w:val="28"/>
          <w:lang w:val="sr-Cyrl-CS"/>
        </w:rPr>
        <w:t>Промотивне активности „Голд Гондола Златибор“</w:t>
      </w:r>
    </w:p>
    <w:p w:rsidR="003B39C8" w:rsidRPr="003B39C8" w:rsidRDefault="003B39C8" w:rsidP="003B39C8">
      <w:pPr>
        <w:spacing w:after="0" w:line="240" w:lineRule="auto"/>
        <w:jc w:val="center"/>
        <w:rPr>
          <w:rFonts w:ascii="Times New Roman" w:hAnsi="Times New Roman" w:cs="Times New Roman"/>
          <w:sz w:val="28"/>
          <w:szCs w:val="28"/>
          <w:lang w:val="sr-Cyrl-CS"/>
        </w:rPr>
      </w:pPr>
      <w:r w:rsidRPr="003B39C8">
        <w:rPr>
          <w:rFonts w:ascii="Times New Roman" w:hAnsi="Times New Roman" w:cs="Times New Roman"/>
          <w:sz w:val="28"/>
          <w:szCs w:val="28"/>
          <w:lang w:val="sr-Cyrl-CS"/>
        </w:rPr>
        <w:t>(маркетинг и интернет маркетинг)</w:t>
      </w:r>
    </w:p>
    <w:p w:rsidR="003B39C8" w:rsidRPr="007A0DE5" w:rsidRDefault="003B39C8" w:rsidP="00477B32">
      <w:pPr>
        <w:spacing w:after="0" w:line="240" w:lineRule="auto"/>
        <w:jc w:val="center"/>
        <w:rPr>
          <w:rFonts w:ascii="Times New Roman" w:hAnsi="Times New Roman" w:cs="Times New Roman"/>
          <w:sz w:val="28"/>
          <w:szCs w:val="28"/>
          <w:lang w:val="sr-Cyrl-CS"/>
        </w:rPr>
      </w:pPr>
    </w:p>
    <w:p w:rsidR="00AE5DBD" w:rsidRPr="007A0DE5" w:rsidRDefault="00AE5DBD" w:rsidP="00AE5DBD">
      <w:pPr>
        <w:spacing w:after="0" w:line="240" w:lineRule="auto"/>
        <w:jc w:val="center"/>
        <w:rPr>
          <w:rFonts w:ascii="Times New Roman" w:hAnsi="Times New Roman" w:cs="Times New Roman"/>
          <w:sz w:val="24"/>
          <w:szCs w:val="24"/>
          <w:lang w:val="sr-Cyrl-CS"/>
        </w:rPr>
      </w:pPr>
    </w:p>
    <w:p w:rsidR="00AE5DBD" w:rsidRPr="007A0DE5" w:rsidRDefault="00AE5DBD" w:rsidP="00AE5DBD">
      <w:pPr>
        <w:spacing w:after="0" w:line="240" w:lineRule="auto"/>
        <w:jc w:val="both"/>
        <w:rPr>
          <w:rFonts w:ascii="Times New Roman" w:hAnsi="Times New Roman" w:cs="Times New Roman"/>
          <w:sz w:val="24"/>
          <w:szCs w:val="24"/>
          <w:lang w:val="sr-Cyrl-CS"/>
        </w:rPr>
      </w:pPr>
    </w:p>
    <w:p w:rsidR="00477B32" w:rsidRPr="007A0DE5" w:rsidRDefault="00477B32" w:rsidP="00477B32">
      <w:pPr>
        <w:spacing w:after="0" w:line="240" w:lineRule="auto"/>
        <w:rPr>
          <w:rFonts w:ascii="Times New Roman" w:hAnsi="Times New Roman" w:cs="Times New Roman"/>
          <w:sz w:val="28"/>
          <w:szCs w:val="28"/>
          <w:lang w:val="sr-Cyrl-CS"/>
        </w:rPr>
      </w:pPr>
    </w:p>
    <w:p w:rsidR="00477B32" w:rsidRPr="004E1C8B" w:rsidRDefault="00477B32" w:rsidP="00477B32">
      <w:pPr>
        <w:autoSpaceDE w:val="0"/>
        <w:autoSpaceDN w:val="0"/>
        <w:adjustRightInd w:val="0"/>
        <w:spacing w:after="0" w:line="240" w:lineRule="auto"/>
        <w:jc w:val="both"/>
        <w:rPr>
          <w:rFonts w:ascii="Times New Roman" w:hAnsi="Times New Roman" w:cs="Times New Roman"/>
          <w:iCs/>
          <w:sz w:val="24"/>
          <w:szCs w:val="24"/>
        </w:rPr>
      </w:pPr>
      <w:r w:rsidRPr="004E1C8B">
        <w:rPr>
          <w:rFonts w:ascii="Times New Roman" w:hAnsi="Times New Roman" w:cs="Times New Roman"/>
          <w:iCs/>
          <w:sz w:val="24"/>
          <w:szCs w:val="24"/>
        </w:rPr>
        <w:t>Закључен дана ___</w:t>
      </w:r>
      <w:r w:rsidR="003B39C8">
        <w:rPr>
          <w:rFonts w:ascii="Times New Roman" w:hAnsi="Times New Roman" w:cs="Times New Roman"/>
          <w:iCs/>
          <w:sz w:val="24"/>
          <w:szCs w:val="24"/>
        </w:rPr>
        <w:t>___________________201</w:t>
      </w:r>
      <w:r w:rsidR="003B39C8">
        <w:rPr>
          <w:rFonts w:ascii="Times New Roman" w:hAnsi="Times New Roman" w:cs="Times New Roman"/>
          <w:iCs/>
          <w:sz w:val="24"/>
          <w:szCs w:val="24"/>
          <w:lang w:val="sr-Cyrl-RS"/>
        </w:rPr>
        <w:t>7</w:t>
      </w:r>
      <w:r w:rsidRPr="004E1C8B">
        <w:rPr>
          <w:rFonts w:ascii="Times New Roman" w:hAnsi="Times New Roman" w:cs="Times New Roman"/>
          <w:iCs/>
          <w:sz w:val="24"/>
          <w:szCs w:val="24"/>
        </w:rPr>
        <w:t>.</w:t>
      </w:r>
      <w:r w:rsidR="003D26E7">
        <w:rPr>
          <w:rFonts w:ascii="Times New Roman" w:hAnsi="Times New Roman" w:cs="Times New Roman"/>
          <w:iCs/>
          <w:sz w:val="24"/>
          <w:szCs w:val="24"/>
        </w:rPr>
        <w:t xml:space="preserve"> </w:t>
      </w:r>
      <w:r w:rsidRPr="004E1C8B">
        <w:rPr>
          <w:rFonts w:ascii="Times New Roman" w:hAnsi="Times New Roman" w:cs="Times New Roman"/>
          <w:iCs/>
          <w:sz w:val="24"/>
          <w:szCs w:val="24"/>
        </w:rPr>
        <w:t>године између</w:t>
      </w:r>
    </w:p>
    <w:p w:rsidR="00477B32" w:rsidRPr="004E1C8B" w:rsidRDefault="00477B32" w:rsidP="00477B32">
      <w:pPr>
        <w:spacing w:after="0" w:line="240" w:lineRule="auto"/>
        <w:rPr>
          <w:rFonts w:ascii="Times New Roman" w:hAnsi="Times New Roman" w:cs="Times New Roman"/>
          <w:sz w:val="24"/>
          <w:szCs w:val="24"/>
        </w:rPr>
      </w:pPr>
    </w:p>
    <w:p w:rsidR="003B39C8" w:rsidRDefault="003B39C8" w:rsidP="00477B32">
      <w:pPr>
        <w:pStyle w:val="ListParagraph"/>
        <w:autoSpaceDE w:val="0"/>
        <w:autoSpaceDN w:val="0"/>
        <w:adjustRightInd w:val="0"/>
        <w:spacing w:after="0" w:line="240" w:lineRule="auto"/>
        <w:jc w:val="both"/>
        <w:rPr>
          <w:rFonts w:ascii="Times New Roman" w:hAnsi="Times New Roman" w:cs="Times New Roman"/>
          <w:iCs/>
          <w:lang w:val="sr-Cyrl-RS"/>
        </w:rPr>
      </w:pPr>
      <w:r>
        <w:rPr>
          <w:rFonts w:ascii="Times New Roman" w:hAnsi="Times New Roman" w:cs="Times New Roman"/>
          <w:iCs/>
          <w:lang w:val="sr-Cyrl-RS"/>
        </w:rPr>
        <w:t>ЈП „Голд гондола Златибор“</w:t>
      </w:r>
    </w:p>
    <w:p w:rsidR="00477B32" w:rsidRPr="007B31C6" w:rsidRDefault="003B39C8" w:rsidP="00477B32">
      <w:pPr>
        <w:pStyle w:val="ListParagraph"/>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Александра Карађорђевића бр.</w:t>
      </w:r>
      <w:r>
        <w:rPr>
          <w:rFonts w:ascii="Times New Roman" w:hAnsi="Times New Roman" w:cs="Times New Roman"/>
          <w:iCs/>
          <w:lang w:val="sr-Cyrl-RS"/>
        </w:rPr>
        <w:t>34</w:t>
      </w:r>
      <w:r w:rsidR="00477B32" w:rsidRPr="007B31C6">
        <w:rPr>
          <w:rFonts w:ascii="Times New Roman" w:hAnsi="Times New Roman" w:cs="Times New Roman"/>
          <w:iCs/>
        </w:rPr>
        <w:t>, 31310 Чајетина</w:t>
      </w:r>
    </w:p>
    <w:p w:rsidR="00477B32" w:rsidRPr="007B31C6" w:rsidRDefault="003B39C8" w:rsidP="00477B32">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ПИБ:10</w:t>
      </w:r>
      <w:r>
        <w:rPr>
          <w:rFonts w:ascii="Times New Roman" w:hAnsi="Times New Roman" w:cs="Times New Roman"/>
          <w:iCs/>
          <w:lang w:val="sr-Cyrl-RS"/>
        </w:rPr>
        <w:t>9326994</w:t>
      </w:r>
      <w:r>
        <w:rPr>
          <w:rFonts w:ascii="Times New Roman" w:hAnsi="Times New Roman" w:cs="Times New Roman"/>
          <w:iCs/>
        </w:rPr>
        <w:t xml:space="preserve">, матични број: </w:t>
      </w:r>
      <w:proofErr w:type="gramStart"/>
      <w:r>
        <w:rPr>
          <w:rFonts w:ascii="Times New Roman" w:hAnsi="Times New Roman" w:cs="Times New Roman"/>
          <w:iCs/>
          <w:lang w:val="sr-Cyrl-RS"/>
        </w:rPr>
        <w:t>21162035</w:t>
      </w:r>
      <w:r>
        <w:rPr>
          <w:rFonts w:ascii="Times New Roman" w:hAnsi="Times New Roman" w:cs="Times New Roman"/>
          <w:iCs/>
        </w:rPr>
        <w:t>,текући</w:t>
      </w:r>
      <w:proofErr w:type="gramEnd"/>
      <w:r>
        <w:rPr>
          <w:rFonts w:ascii="Times New Roman" w:hAnsi="Times New Roman" w:cs="Times New Roman"/>
          <w:iCs/>
        </w:rPr>
        <w:t xml:space="preserve"> рачун;</w:t>
      </w:r>
      <w:r>
        <w:rPr>
          <w:rFonts w:ascii="Times New Roman" w:hAnsi="Times New Roman" w:cs="Times New Roman"/>
          <w:iCs/>
          <w:lang w:val="sr-Cyrl-RS"/>
        </w:rPr>
        <w:t>205-228235-09</w:t>
      </w:r>
      <w:r w:rsidR="00477B32" w:rsidRPr="007B31C6">
        <w:rPr>
          <w:rFonts w:ascii="Times New Roman" w:hAnsi="Times New Roman" w:cs="Times New Roman"/>
          <w:iCs/>
        </w:rPr>
        <w:t>:  ,</w:t>
      </w:r>
    </w:p>
    <w:p w:rsidR="00477B32" w:rsidRPr="003B39C8" w:rsidRDefault="00477B32" w:rsidP="00477B32">
      <w:pPr>
        <w:autoSpaceDE w:val="0"/>
        <w:autoSpaceDN w:val="0"/>
        <w:adjustRightInd w:val="0"/>
        <w:spacing w:after="0" w:line="240" w:lineRule="auto"/>
        <w:jc w:val="both"/>
        <w:rPr>
          <w:rFonts w:ascii="Times New Roman" w:hAnsi="Times New Roman" w:cs="Times New Roman"/>
          <w:iCs/>
          <w:lang w:val="sr-Cyrl-RS"/>
        </w:rPr>
      </w:pPr>
      <w:r w:rsidRPr="007B31C6">
        <w:rPr>
          <w:rFonts w:ascii="Times New Roman" w:hAnsi="Times New Roman" w:cs="Times New Roman"/>
          <w:iCs/>
        </w:rPr>
        <w:t xml:space="preserve">            коју заступа </w:t>
      </w:r>
      <w:r w:rsidR="003B39C8">
        <w:rPr>
          <w:rFonts w:ascii="Times New Roman" w:hAnsi="Times New Roman" w:cs="Times New Roman"/>
          <w:iCs/>
          <w:lang w:val="sr-Cyrl-RS"/>
        </w:rPr>
        <w:t>директор Бојана Божанић</w:t>
      </w:r>
    </w:p>
    <w:p w:rsidR="00477B32" w:rsidRPr="007B31C6" w:rsidRDefault="00477B32" w:rsidP="00477B32">
      <w:p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 xml:space="preserve">            (у даљем тексту Наручилац)</w:t>
      </w:r>
    </w:p>
    <w:p w:rsidR="00477B32" w:rsidRPr="007B31C6" w:rsidRDefault="00477B32" w:rsidP="00477B32">
      <w:pPr>
        <w:autoSpaceDE w:val="0"/>
        <w:autoSpaceDN w:val="0"/>
        <w:adjustRightInd w:val="0"/>
        <w:spacing w:after="0" w:line="240" w:lineRule="auto"/>
        <w:jc w:val="both"/>
        <w:rPr>
          <w:rFonts w:ascii="Times New Roman" w:hAnsi="Times New Roman" w:cs="Times New Roman"/>
          <w:i/>
          <w:iCs/>
        </w:rPr>
      </w:pPr>
    </w:p>
    <w:p w:rsidR="00477B32" w:rsidRPr="007B31C6" w:rsidRDefault="00477B32" w:rsidP="00477B32">
      <w:pPr>
        <w:pStyle w:val="ListParagraph"/>
        <w:numPr>
          <w:ilvl w:val="0"/>
          <w:numId w:val="5"/>
        </w:num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 xml:space="preserve">  _______________________________________________________ </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из________________ул.__________________________</w:t>
      </w:r>
      <w:proofErr w:type="gramStart"/>
      <w:r w:rsidRPr="007B31C6">
        <w:rPr>
          <w:rFonts w:ascii="Times New Roman" w:hAnsi="Times New Roman" w:cs="Times New Roman"/>
          <w:iCs/>
        </w:rPr>
        <w:t>бр._</w:t>
      </w:r>
      <w:proofErr w:type="gramEnd"/>
      <w:r w:rsidRPr="007B31C6">
        <w:rPr>
          <w:rFonts w:ascii="Times New Roman" w:hAnsi="Times New Roman" w:cs="Times New Roman"/>
          <w:iCs/>
        </w:rPr>
        <w:t>_____</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ПИБ ___________________матични број____________________,</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текући рачун ___________________________________________,</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које заступа ____________________________________________, </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(у даљем тексту: Понуђач)</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p>
    <w:p w:rsidR="00477B32" w:rsidRPr="007B31C6" w:rsidRDefault="00477B32" w:rsidP="00477B32">
      <w:pPr>
        <w:pStyle w:val="ListParagraph"/>
        <w:numPr>
          <w:ilvl w:val="0"/>
          <w:numId w:val="5"/>
        </w:num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________________________________________________________,</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Из_________________ул._________________________</w:t>
      </w:r>
      <w:proofErr w:type="gramStart"/>
      <w:r w:rsidRPr="007B31C6">
        <w:rPr>
          <w:rFonts w:ascii="Times New Roman" w:hAnsi="Times New Roman" w:cs="Times New Roman"/>
          <w:iCs/>
        </w:rPr>
        <w:t>бр._</w:t>
      </w:r>
      <w:proofErr w:type="gramEnd"/>
      <w:r w:rsidRPr="007B31C6">
        <w:rPr>
          <w:rFonts w:ascii="Times New Roman" w:hAnsi="Times New Roman" w:cs="Times New Roman"/>
          <w:iCs/>
        </w:rPr>
        <w:t>______,</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ПИБ___________________матични број______________________,</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Текући рачун_____________________________________________,</w:t>
      </w:r>
    </w:p>
    <w:p w:rsidR="00477B32" w:rsidRPr="007B31C6" w:rsidRDefault="00477B32" w:rsidP="00477B32">
      <w:pPr>
        <w:pStyle w:val="ListParagraph"/>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Које заступа______________________________________________,</w:t>
      </w:r>
    </w:p>
    <w:p w:rsidR="00477B32" w:rsidRPr="007B31C6" w:rsidRDefault="00477B32" w:rsidP="00477B32">
      <w:pPr>
        <w:pStyle w:val="ListParagraph"/>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(у даљем тексту подизвођач)</w:t>
      </w:r>
    </w:p>
    <w:p w:rsidR="00477B32" w:rsidRPr="007B31C6" w:rsidRDefault="00477B32" w:rsidP="00477B32">
      <w:pPr>
        <w:pStyle w:val="ListParagraph"/>
        <w:spacing w:line="240" w:lineRule="auto"/>
        <w:rPr>
          <w:rFonts w:ascii="Times New Roman" w:hAnsi="Times New Roman" w:cs="Times New Roman"/>
          <w:color w:val="000000"/>
        </w:rPr>
      </w:pPr>
      <w:r w:rsidRPr="007B31C6">
        <w:rPr>
          <w:rFonts w:ascii="Times New Roman" w:hAnsi="Times New Roman" w:cs="Times New Roman"/>
          <w:color w:val="000000"/>
        </w:rPr>
        <w:t>(</w:t>
      </w:r>
      <w:r w:rsidRPr="007B31C6">
        <w:rPr>
          <w:rFonts w:ascii="Times New Roman" w:hAnsi="Times New Roman" w:cs="Times New Roman"/>
          <w:color w:val="000000"/>
          <w:u w:val="single"/>
        </w:rPr>
        <w:t>ако</w:t>
      </w:r>
      <w:r w:rsidRPr="007B31C6">
        <w:rPr>
          <w:rFonts w:ascii="Times New Roman" w:hAnsi="Times New Roman" w:cs="Times New Roman"/>
          <w:color w:val="000000"/>
        </w:rPr>
        <w:t xml:space="preserve"> наступа са подизвођачима уписати назив подизвођача и </w:t>
      </w:r>
      <w:proofErr w:type="gramStart"/>
      <w:r w:rsidRPr="007B31C6">
        <w:rPr>
          <w:rFonts w:ascii="Times New Roman" w:hAnsi="Times New Roman" w:cs="Times New Roman"/>
          <w:color w:val="000000"/>
        </w:rPr>
        <w:t>попунити  податке</w:t>
      </w:r>
      <w:proofErr w:type="gramEnd"/>
      <w:r w:rsidRPr="007B31C6">
        <w:rPr>
          <w:rFonts w:ascii="Times New Roman" w:hAnsi="Times New Roman" w:cs="Times New Roman"/>
          <w:color w:val="000000"/>
        </w:rPr>
        <w:t>).</w:t>
      </w:r>
    </w:p>
    <w:p w:rsidR="00477B32" w:rsidRDefault="00477B32" w:rsidP="00477B32">
      <w:pPr>
        <w:spacing w:after="0" w:line="240" w:lineRule="auto"/>
        <w:jc w:val="center"/>
        <w:rPr>
          <w:rFonts w:ascii="Times New Roman" w:hAnsi="Times New Roman" w:cs="Times New Roman"/>
        </w:rPr>
      </w:pPr>
    </w:p>
    <w:p w:rsidR="00477B32" w:rsidRDefault="00477B32" w:rsidP="00477B32">
      <w:pPr>
        <w:spacing w:after="0" w:line="240" w:lineRule="auto"/>
        <w:jc w:val="center"/>
        <w:rPr>
          <w:rFonts w:ascii="Times New Roman" w:hAnsi="Times New Roman" w:cs="Times New Roman"/>
        </w:rPr>
      </w:pPr>
    </w:p>
    <w:p w:rsidR="00477B32" w:rsidRPr="00C177BC" w:rsidRDefault="00477B32" w:rsidP="00477B32">
      <w:pPr>
        <w:spacing w:after="0" w:line="240" w:lineRule="auto"/>
        <w:jc w:val="center"/>
        <w:rPr>
          <w:rFonts w:ascii="Times New Roman" w:hAnsi="Times New Roman" w:cs="Times New Roman"/>
          <w:b/>
        </w:rPr>
      </w:pPr>
      <w:r w:rsidRPr="00C177BC">
        <w:rPr>
          <w:rFonts w:ascii="Times New Roman" w:hAnsi="Times New Roman" w:cs="Times New Roman"/>
          <w:b/>
        </w:rPr>
        <w:t>Члан 1.</w:t>
      </w:r>
    </w:p>
    <w:p w:rsidR="003B39C8" w:rsidRPr="003B39C8" w:rsidRDefault="00477B32" w:rsidP="003B39C8">
      <w:pPr>
        <w:spacing w:after="0" w:line="240" w:lineRule="auto"/>
        <w:jc w:val="both"/>
        <w:rPr>
          <w:rFonts w:ascii="Times New Roman" w:hAnsi="Times New Roman" w:cs="Times New Roman"/>
          <w:lang w:val="sr-Cyrl-CS"/>
        </w:rPr>
      </w:pPr>
      <w:r w:rsidRPr="007B31C6">
        <w:rPr>
          <w:rFonts w:ascii="Times New Roman" w:hAnsi="Times New Roman" w:cs="Times New Roman"/>
          <w:lang w:val="sr-Cyrl-CS"/>
        </w:rPr>
        <w:t>На основу спроведеног поступка јавне набавке мале вредности</w:t>
      </w:r>
      <w:r w:rsidR="003B39C8">
        <w:rPr>
          <w:rFonts w:ascii="Times New Roman" w:hAnsi="Times New Roman" w:cs="Times New Roman"/>
          <w:lang w:val="sr-Cyrl-CS"/>
        </w:rPr>
        <w:t xml:space="preserve"> ЈНМВ-у 01/17</w:t>
      </w:r>
      <w:r w:rsidR="00C33D3A">
        <w:rPr>
          <w:rFonts w:ascii="Times New Roman" w:hAnsi="Times New Roman" w:cs="Times New Roman"/>
          <w:lang w:val="sr-Cyrl-CS"/>
        </w:rPr>
        <w:t xml:space="preserve"> Набавка </w:t>
      </w:r>
      <w:r w:rsidRPr="007B31C6">
        <w:rPr>
          <w:rFonts w:ascii="Times New Roman" w:hAnsi="Times New Roman" w:cs="Times New Roman"/>
          <w:lang w:val="sr-Cyrl-CS"/>
        </w:rPr>
        <w:t xml:space="preserve"> </w:t>
      </w:r>
      <w:r w:rsidRPr="007B31C6">
        <w:rPr>
          <w:rFonts w:ascii="Times New Roman" w:eastAsia="Calibri" w:hAnsi="Times New Roman" w:cs="Times New Roman"/>
          <w:lang w:val="sr-Cyrl-CS"/>
        </w:rPr>
        <w:t>услуга</w:t>
      </w:r>
      <w:r w:rsidR="00C33D3A">
        <w:rPr>
          <w:rFonts w:ascii="Times New Roman" w:hAnsi="Times New Roman" w:cs="Times New Roman"/>
          <w:lang w:val="sr-Cyrl-CS"/>
        </w:rPr>
        <w:t>-</w:t>
      </w:r>
      <w:r w:rsidR="00AE5DBD" w:rsidRPr="00AE5DBD">
        <w:t xml:space="preserve"> </w:t>
      </w:r>
      <w:r w:rsidR="003B39C8" w:rsidRPr="003B39C8">
        <w:rPr>
          <w:rFonts w:ascii="Times New Roman" w:hAnsi="Times New Roman" w:cs="Times New Roman"/>
          <w:lang w:val="sr-Cyrl-CS"/>
        </w:rPr>
        <w:t>Промотивне активности „Голд Гондола Златибор“</w:t>
      </w:r>
    </w:p>
    <w:p w:rsidR="00477B32" w:rsidRPr="007B31C6" w:rsidRDefault="003B39C8" w:rsidP="00477B32">
      <w:pPr>
        <w:spacing w:after="0" w:line="240" w:lineRule="auto"/>
        <w:jc w:val="both"/>
        <w:rPr>
          <w:rFonts w:ascii="Times New Roman" w:hAnsi="Times New Roman" w:cs="Times New Roman"/>
          <w:lang w:val="sr-Cyrl-CS"/>
        </w:rPr>
      </w:pPr>
      <w:r w:rsidRPr="003B39C8">
        <w:rPr>
          <w:rFonts w:ascii="Times New Roman" w:hAnsi="Times New Roman" w:cs="Times New Roman"/>
          <w:lang w:val="sr-Cyrl-CS"/>
        </w:rPr>
        <w:t>(</w:t>
      </w:r>
      <w:r>
        <w:rPr>
          <w:rFonts w:ascii="Times New Roman" w:hAnsi="Times New Roman" w:cs="Times New Roman"/>
          <w:lang w:val="sr-Cyrl-CS"/>
        </w:rPr>
        <w:t>маркетинг и интернет маркетинг)</w:t>
      </w:r>
      <w:r w:rsidR="00AE5DBD">
        <w:rPr>
          <w:rFonts w:ascii="Times New Roman" w:hAnsi="Times New Roman" w:cs="Times New Roman"/>
          <w:lang w:val="sr-Cyrl-CS"/>
        </w:rPr>
        <w:t xml:space="preserve">Извршилац </w:t>
      </w:r>
      <w:r w:rsidR="00477B32" w:rsidRPr="007B31C6">
        <w:rPr>
          <w:rFonts w:ascii="Times New Roman" w:hAnsi="Times New Roman" w:cs="Times New Roman"/>
          <w:lang w:val="sr-Cyrl-CS"/>
        </w:rPr>
        <w:t xml:space="preserve"> ______________________</w:t>
      </w:r>
      <w:r w:rsidR="00AE5DBD">
        <w:rPr>
          <w:rFonts w:ascii="Times New Roman" w:hAnsi="Times New Roman" w:cs="Times New Roman"/>
          <w:lang w:val="sr-Cyrl-CS"/>
        </w:rPr>
        <w:t>_________</w:t>
      </w:r>
    </w:p>
    <w:p w:rsidR="00477B32" w:rsidRPr="007A0DE5" w:rsidRDefault="00477B32" w:rsidP="00477B32">
      <w:pPr>
        <w:spacing w:after="0" w:line="240" w:lineRule="auto"/>
        <w:jc w:val="both"/>
        <w:rPr>
          <w:rFonts w:ascii="Times New Roman" w:hAnsi="Times New Roman" w:cs="Times New Roman"/>
          <w:lang w:val="sr-Cyrl-CS"/>
        </w:rPr>
      </w:pPr>
      <w:r w:rsidRPr="007B31C6">
        <w:rPr>
          <w:rFonts w:ascii="Times New Roman" w:hAnsi="Times New Roman" w:cs="Times New Roman"/>
          <w:lang w:val="sr-Cyrl-CS"/>
        </w:rPr>
        <w:t xml:space="preserve">као изабрани најповољнији понуђач се обавезује </w:t>
      </w:r>
      <w:r w:rsidR="00C33D3A">
        <w:rPr>
          <w:rFonts w:ascii="Times New Roman" w:hAnsi="Times New Roman" w:cs="Times New Roman"/>
          <w:lang w:val="sr-Cyrl-CS"/>
        </w:rPr>
        <w:t>да</w:t>
      </w:r>
      <w:r w:rsidRPr="007B31C6">
        <w:rPr>
          <w:rFonts w:ascii="Times New Roman" w:hAnsi="Times New Roman" w:cs="Times New Roman"/>
          <w:lang w:val="sr-Cyrl-CS"/>
        </w:rPr>
        <w:t xml:space="preserve"> обави услуге  описане у техничкој спецификацији  које су  предмет овог уговора, према условима који су одређени конкурсном документацијом и прихваћеном понудом Понуђача бр.____________од _____________ године, заведеној код Наручиоца под бројем _______________</w:t>
      </w:r>
      <w:r w:rsidR="00AE5DBD">
        <w:rPr>
          <w:rFonts w:ascii="Times New Roman" w:hAnsi="Times New Roman" w:cs="Times New Roman"/>
          <w:lang w:val="sr-Cyrl-CS"/>
        </w:rPr>
        <w:t>__</w:t>
      </w:r>
      <w:r w:rsidRPr="007B31C6">
        <w:rPr>
          <w:rFonts w:ascii="Times New Roman" w:hAnsi="Times New Roman" w:cs="Times New Roman"/>
          <w:lang w:val="sr-Cyrl-CS"/>
        </w:rPr>
        <w:t>д</w:t>
      </w:r>
      <w:r w:rsidR="00AE5DBD">
        <w:rPr>
          <w:rFonts w:ascii="Times New Roman" w:hAnsi="Times New Roman" w:cs="Times New Roman"/>
          <w:lang w:val="sr-Cyrl-CS"/>
        </w:rPr>
        <w:t>ана</w:t>
      </w:r>
      <w:r w:rsidRPr="007B31C6">
        <w:rPr>
          <w:rFonts w:ascii="Times New Roman" w:hAnsi="Times New Roman" w:cs="Times New Roman"/>
          <w:lang w:val="sr-Cyrl-CS"/>
        </w:rPr>
        <w:t xml:space="preserve"> _____________ године, а која је саставни део овог уговора.</w:t>
      </w:r>
    </w:p>
    <w:p w:rsidR="00477B32" w:rsidRPr="007A0DE5" w:rsidRDefault="00477B32" w:rsidP="00477B32">
      <w:pPr>
        <w:spacing w:after="0" w:line="240" w:lineRule="auto"/>
        <w:jc w:val="both"/>
        <w:rPr>
          <w:rFonts w:ascii="Times New Roman" w:hAnsi="Times New Roman" w:cs="Times New Roman"/>
          <w:lang w:val="sr-Cyrl-CS"/>
        </w:rPr>
      </w:pPr>
    </w:p>
    <w:p w:rsidR="00477B32" w:rsidRPr="007A0DE5" w:rsidRDefault="00477B32" w:rsidP="003D26E7">
      <w:pPr>
        <w:spacing w:after="0" w:line="240" w:lineRule="auto"/>
        <w:rPr>
          <w:rFonts w:ascii="Times New Roman" w:hAnsi="Times New Roman" w:cs="Times New Roman"/>
          <w:lang w:val="sr-Cyrl-CS"/>
        </w:rPr>
      </w:pPr>
    </w:p>
    <w:p w:rsidR="00477B32" w:rsidRPr="007A0DE5" w:rsidRDefault="00477B32" w:rsidP="00477B32">
      <w:pPr>
        <w:spacing w:after="0" w:line="240" w:lineRule="auto"/>
        <w:jc w:val="center"/>
        <w:rPr>
          <w:rFonts w:ascii="Times New Roman" w:hAnsi="Times New Roman" w:cs="Times New Roman"/>
          <w:lang w:val="sr-Cyrl-CS"/>
        </w:rPr>
      </w:pPr>
    </w:p>
    <w:p w:rsidR="00477B32" w:rsidRPr="007A0DE5" w:rsidRDefault="00477B32" w:rsidP="00477B32">
      <w:pPr>
        <w:spacing w:after="0" w:line="240" w:lineRule="auto"/>
        <w:jc w:val="both"/>
        <w:rPr>
          <w:rFonts w:ascii="Times New Roman" w:hAnsi="Times New Roman" w:cs="Times New Roman"/>
          <w:lang w:val="sr-Cyrl-CS"/>
        </w:rPr>
      </w:pPr>
    </w:p>
    <w:p w:rsidR="00477B32" w:rsidRPr="007A0DE5" w:rsidRDefault="0089787A" w:rsidP="00477B32">
      <w:pPr>
        <w:spacing w:after="0" w:line="240" w:lineRule="auto"/>
        <w:jc w:val="center"/>
        <w:rPr>
          <w:rFonts w:ascii="Times New Roman" w:hAnsi="Times New Roman" w:cs="Times New Roman"/>
          <w:b/>
          <w:lang w:val="sr-Cyrl-CS"/>
        </w:rPr>
      </w:pPr>
      <w:r w:rsidRPr="007A0DE5">
        <w:rPr>
          <w:rFonts w:ascii="Times New Roman" w:hAnsi="Times New Roman" w:cs="Times New Roman"/>
          <w:b/>
          <w:lang w:val="sr-Cyrl-CS"/>
        </w:rPr>
        <w:t>Члан 2</w:t>
      </w:r>
      <w:r w:rsidR="00477B32" w:rsidRPr="007A0DE5">
        <w:rPr>
          <w:rFonts w:ascii="Times New Roman" w:hAnsi="Times New Roman" w:cs="Times New Roman"/>
          <w:b/>
          <w:lang w:val="sr-Cyrl-CS"/>
        </w:rPr>
        <w:t>.</w:t>
      </w:r>
    </w:p>
    <w:p w:rsidR="00477B32" w:rsidRPr="007A0DE5" w:rsidRDefault="00477B32" w:rsidP="00477B32">
      <w:pPr>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Овај уговор је временски и финансијски ограничен.</w:t>
      </w:r>
    </w:p>
    <w:p w:rsidR="009D00AC" w:rsidRPr="007B31C6" w:rsidRDefault="003B39C8" w:rsidP="00477B32">
      <w:pPr>
        <w:spacing w:after="0" w:line="240" w:lineRule="auto"/>
        <w:jc w:val="both"/>
        <w:rPr>
          <w:rFonts w:ascii="Times New Roman" w:hAnsi="Times New Roman" w:cs="Times New Roman"/>
          <w:lang w:val="sr-Cyrl-CS"/>
        </w:rPr>
      </w:pPr>
      <w:r>
        <w:rPr>
          <w:rFonts w:ascii="Times New Roman" w:hAnsi="Times New Roman" w:cs="Times New Roman"/>
          <w:lang w:val="sr-Cyrl-CS"/>
        </w:rPr>
        <w:t>Временски  до 31.12.2017</w:t>
      </w:r>
      <w:r w:rsidR="00AE5DBD" w:rsidRPr="007A0DE5">
        <w:rPr>
          <w:rFonts w:ascii="Times New Roman" w:hAnsi="Times New Roman" w:cs="Times New Roman"/>
          <w:lang w:val="sr-Cyrl-CS"/>
        </w:rPr>
        <w:t>.год.</w:t>
      </w:r>
      <w:r w:rsidR="00477B32" w:rsidRPr="007B31C6">
        <w:rPr>
          <w:rFonts w:ascii="Times New Roman" w:hAnsi="Times New Roman" w:cs="Times New Roman"/>
          <w:lang w:val="sr-Cyrl-CS"/>
        </w:rPr>
        <w:t>, а ф</w:t>
      </w:r>
      <w:r w:rsidR="00477B32" w:rsidRPr="007A0DE5">
        <w:rPr>
          <w:rFonts w:ascii="Times New Roman" w:hAnsi="Times New Roman" w:cs="Times New Roman"/>
          <w:lang w:val="sr-Cyrl-CS"/>
        </w:rPr>
        <w:t>инансијски до висине средстава опредељених за реализацију овог уговора.</w:t>
      </w:r>
      <w:r w:rsidR="00477B32" w:rsidRPr="007B31C6">
        <w:rPr>
          <w:rFonts w:ascii="Times New Roman" w:hAnsi="Times New Roman" w:cs="Times New Roman"/>
          <w:lang w:val="sr-Cyrl-CS"/>
        </w:rPr>
        <w:t xml:space="preserve"> </w:t>
      </w:r>
    </w:p>
    <w:p w:rsidR="00477B32" w:rsidRPr="007A0DE5" w:rsidRDefault="00477B32" w:rsidP="00477B32">
      <w:pPr>
        <w:pStyle w:val="NormalWeb"/>
        <w:shd w:val="clear" w:color="auto" w:fill="FFFFFF"/>
        <w:spacing w:before="0" w:beforeAutospacing="0" w:after="0" w:afterAutospacing="0"/>
        <w:rPr>
          <w:color w:val="000000"/>
          <w:sz w:val="22"/>
          <w:szCs w:val="22"/>
          <w:lang w:val="sr-Cyrl-CS"/>
        </w:rPr>
      </w:pPr>
    </w:p>
    <w:p w:rsidR="00477B32" w:rsidRPr="007A0DE5" w:rsidRDefault="0089787A" w:rsidP="00477B32">
      <w:pPr>
        <w:pStyle w:val="NormalWeb"/>
        <w:shd w:val="clear" w:color="auto" w:fill="FFFFFF"/>
        <w:spacing w:before="0" w:beforeAutospacing="0" w:after="0" w:afterAutospacing="0"/>
        <w:jc w:val="center"/>
        <w:rPr>
          <w:b/>
          <w:color w:val="000000"/>
          <w:sz w:val="22"/>
          <w:szCs w:val="22"/>
          <w:lang w:val="sr-Cyrl-CS"/>
        </w:rPr>
      </w:pPr>
      <w:r w:rsidRPr="007A0DE5">
        <w:rPr>
          <w:b/>
          <w:color w:val="000000"/>
          <w:sz w:val="22"/>
          <w:szCs w:val="22"/>
          <w:lang w:val="sr-Cyrl-CS"/>
        </w:rPr>
        <w:t>Члан 3</w:t>
      </w:r>
      <w:r w:rsidR="00477B32" w:rsidRPr="007A0DE5">
        <w:rPr>
          <w:b/>
          <w:color w:val="000000"/>
          <w:sz w:val="22"/>
          <w:szCs w:val="22"/>
          <w:lang w:val="sr-Cyrl-CS"/>
        </w:rPr>
        <w:t>.</w:t>
      </w:r>
    </w:p>
    <w:p w:rsidR="00477B32" w:rsidRPr="007B31C6" w:rsidRDefault="00477B32" w:rsidP="00477B32">
      <w:pPr>
        <w:pStyle w:val="text"/>
        <w:spacing w:before="0" w:after="0"/>
        <w:rPr>
          <w:rFonts w:ascii="Times New Roman" w:hAnsi="Times New Roman" w:cs="Times New Roman"/>
          <w:lang w:val="sr-Cyrl-CS"/>
        </w:rPr>
      </w:pPr>
      <w:r w:rsidRPr="007B31C6">
        <w:rPr>
          <w:rFonts w:ascii="Times New Roman" w:hAnsi="Times New Roman" w:cs="Times New Roman"/>
          <w:color w:val="000000"/>
          <w:lang w:val="sr-Cyrl-CS"/>
        </w:rPr>
        <w:t xml:space="preserve">Вредност услуга исказана је у обрасцу понуде у делу Образац структуре цена, који је саставни део Уговора. </w:t>
      </w:r>
      <w:r w:rsidRPr="007B31C6">
        <w:rPr>
          <w:rFonts w:ascii="Times New Roman" w:hAnsi="Times New Roman" w:cs="Times New Roman"/>
          <w:lang w:val="sr-Cyrl-CS"/>
        </w:rPr>
        <w:t>Понуђена цена сваке појединачне услуге даје се као фиксна за период важења Уговора. Вредност уговора је ___________ без ПДВ-а, односно ____________ са ПДВ-ом.</w:t>
      </w:r>
    </w:p>
    <w:p w:rsidR="00477B32" w:rsidRPr="007A0DE5" w:rsidRDefault="00477B32" w:rsidP="00477B32">
      <w:pPr>
        <w:pStyle w:val="NormalWeb"/>
        <w:shd w:val="clear" w:color="auto" w:fill="FFFFFF"/>
        <w:spacing w:before="0" w:beforeAutospacing="0" w:after="0" w:afterAutospacing="0"/>
        <w:jc w:val="both"/>
        <w:rPr>
          <w:color w:val="000000"/>
          <w:sz w:val="22"/>
          <w:szCs w:val="22"/>
          <w:shd w:val="clear" w:color="auto" w:fill="FFFFFF"/>
          <w:lang w:val="sr-Cyrl-CS"/>
        </w:rPr>
      </w:pPr>
    </w:p>
    <w:p w:rsidR="00477B32" w:rsidRPr="007A0DE5" w:rsidRDefault="0089787A" w:rsidP="00477B32">
      <w:pPr>
        <w:pStyle w:val="NormalWeb"/>
        <w:shd w:val="clear" w:color="auto" w:fill="FFFFFF"/>
        <w:spacing w:before="0" w:beforeAutospacing="0" w:after="0" w:afterAutospacing="0"/>
        <w:jc w:val="center"/>
        <w:rPr>
          <w:b/>
          <w:color w:val="000000"/>
          <w:sz w:val="22"/>
          <w:szCs w:val="22"/>
          <w:shd w:val="clear" w:color="auto" w:fill="FFFFFF"/>
          <w:lang w:val="sr-Cyrl-CS"/>
        </w:rPr>
      </w:pPr>
      <w:r w:rsidRPr="007A0DE5">
        <w:rPr>
          <w:b/>
          <w:color w:val="000000"/>
          <w:sz w:val="22"/>
          <w:szCs w:val="22"/>
          <w:shd w:val="clear" w:color="auto" w:fill="FFFFFF"/>
          <w:lang w:val="sr-Cyrl-CS"/>
        </w:rPr>
        <w:t>Члан 4</w:t>
      </w:r>
      <w:r w:rsidR="00477B32" w:rsidRPr="007A0DE5">
        <w:rPr>
          <w:b/>
          <w:color w:val="000000"/>
          <w:sz w:val="22"/>
          <w:szCs w:val="22"/>
          <w:shd w:val="clear" w:color="auto" w:fill="FFFFFF"/>
          <w:lang w:val="sr-Cyrl-CS"/>
        </w:rPr>
        <w:t>.</w:t>
      </w:r>
    </w:p>
    <w:p w:rsidR="00477B32" w:rsidRPr="007A0DE5" w:rsidRDefault="00477B32" w:rsidP="00477B32">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У случају повећања обима предмета набавке вредност уговора се може повећати максимално до 5% од укупне вредности првобитно закљученог уговора, при чему укупна вредност плаћања не може да буде већа од вредности из члана 39.став 1. Закона о јавним набавкама.</w:t>
      </w:r>
    </w:p>
    <w:p w:rsidR="00477B32" w:rsidRDefault="00477B32" w:rsidP="00477B32">
      <w:pPr>
        <w:pStyle w:val="text"/>
        <w:spacing w:before="0" w:after="0"/>
        <w:rPr>
          <w:rFonts w:ascii="Times New Roman" w:hAnsi="Times New Roman" w:cs="Times New Roman"/>
          <w:lang w:val="sr-Cyrl-CS"/>
        </w:rPr>
      </w:pPr>
      <w:r>
        <w:rPr>
          <w:rFonts w:ascii="Times New Roman" w:hAnsi="Times New Roman" w:cs="Times New Roman"/>
          <w:lang w:val="sr-Cyrl-CS"/>
        </w:rPr>
        <w:t xml:space="preserve"> </w:t>
      </w:r>
    </w:p>
    <w:p w:rsidR="00477B32" w:rsidRPr="007A0DE5" w:rsidRDefault="00477B32" w:rsidP="00477B32">
      <w:pPr>
        <w:pStyle w:val="text"/>
        <w:spacing w:before="0" w:after="0"/>
        <w:jc w:val="center"/>
        <w:rPr>
          <w:rFonts w:ascii="Times New Roman" w:hAnsi="Times New Roman" w:cs="Times New Roman"/>
          <w:b/>
          <w:lang w:val="sr-Cyrl-CS"/>
        </w:rPr>
      </w:pPr>
      <w:r w:rsidRPr="00C177BC">
        <w:rPr>
          <w:rFonts w:ascii="Times New Roman" w:hAnsi="Times New Roman" w:cs="Times New Roman"/>
          <w:b/>
          <w:lang w:val="sr-Cyrl-CS"/>
        </w:rPr>
        <w:t>Члан</w:t>
      </w:r>
      <w:r w:rsidR="0089787A" w:rsidRPr="007A0DE5">
        <w:rPr>
          <w:rFonts w:ascii="Times New Roman" w:hAnsi="Times New Roman" w:cs="Times New Roman"/>
          <w:b/>
          <w:lang w:val="sr-Cyrl-CS"/>
        </w:rPr>
        <w:t xml:space="preserve"> 5</w:t>
      </w:r>
      <w:r w:rsidRPr="007A0DE5">
        <w:rPr>
          <w:rFonts w:ascii="Times New Roman" w:hAnsi="Times New Roman" w:cs="Times New Roman"/>
          <w:b/>
          <w:lang w:val="sr-Cyrl-CS"/>
        </w:rPr>
        <w:t>.</w:t>
      </w:r>
    </w:p>
    <w:p w:rsidR="00477B32" w:rsidRDefault="009D00AC" w:rsidP="00477B32">
      <w:pPr>
        <w:pStyle w:val="text"/>
        <w:spacing w:before="0" w:after="0"/>
        <w:rPr>
          <w:rFonts w:ascii="Times New Roman" w:hAnsi="Times New Roman" w:cs="Times New Roman"/>
          <w:sz w:val="24"/>
          <w:szCs w:val="24"/>
          <w:lang w:val="sr-Cyrl-CS"/>
        </w:rPr>
      </w:pPr>
      <w:r>
        <w:rPr>
          <w:rFonts w:ascii="Times New Roman" w:hAnsi="Times New Roman" w:cs="Times New Roman"/>
          <w:sz w:val="24"/>
          <w:szCs w:val="24"/>
          <w:lang w:val="sr-Cyrl-CS"/>
        </w:rPr>
        <w:t>Плаћање  месчног паушално износа</w:t>
      </w:r>
      <w:r w:rsidR="00477B32" w:rsidRPr="00086F5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ће се </w:t>
      </w:r>
      <w:r w:rsidR="00477B32" w:rsidRPr="00086F5A">
        <w:rPr>
          <w:rFonts w:ascii="Times New Roman" w:hAnsi="Times New Roman" w:cs="Times New Roman"/>
          <w:sz w:val="24"/>
          <w:szCs w:val="24"/>
          <w:lang w:val="sr-Cyrl-CS"/>
        </w:rPr>
        <w:t>вршити у року од минимум 45 дана по пријему оригиналног рачуна   на писарницу  Наручиоца</w:t>
      </w:r>
      <w:r w:rsidR="00477B3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p>
    <w:p w:rsidR="0089787A" w:rsidRDefault="0089787A" w:rsidP="00477B32">
      <w:pPr>
        <w:pStyle w:val="text"/>
        <w:spacing w:before="0" w:after="0"/>
        <w:rPr>
          <w:rFonts w:ascii="Times New Roman" w:hAnsi="Times New Roman" w:cs="Times New Roman"/>
          <w:sz w:val="24"/>
          <w:szCs w:val="24"/>
          <w:lang w:val="sr-Cyrl-CS"/>
        </w:rPr>
      </w:pPr>
    </w:p>
    <w:p w:rsidR="00477B32" w:rsidRPr="00C177BC" w:rsidRDefault="00477B32" w:rsidP="00477B32">
      <w:pPr>
        <w:pStyle w:val="text"/>
        <w:spacing w:before="0" w:after="0"/>
        <w:jc w:val="center"/>
        <w:rPr>
          <w:rFonts w:ascii="Times New Roman" w:hAnsi="Times New Roman" w:cs="Times New Roman"/>
          <w:b/>
          <w:lang w:val="sr-Cyrl-CS"/>
        </w:rPr>
      </w:pPr>
      <w:r w:rsidRPr="00C177BC">
        <w:rPr>
          <w:rFonts w:ascii="Times New Roman" w:hAnsi="Times New Roman" w:cs="Times New Roman"/>
          <w:b/>
          <w:lang w:val="sr-Cyrl-CS"/>
        </w:rPr>
        <w:t xml:space="preserve">Члан </w:t>
      </w:r>
      <w:r w:rsidR="0089787A" w:rsidRPr="007A0DE5">
        <w:rPr>
          <w:rFonts w:ascii="Times New Roman" w:hAnsi="Times New Roman" w:cs="Times New Roman"/>
          <w:b/>
          <w:lang w:val="sr-Cyrl-CS"/>
        </w:rPr>
        <w:t>6</w:t>
      </w:r>
      <w:r w:rsidRPr="00C177BC">
        <w:rPr>
          <w:rFonts w:ascii="Times New Roman" w:hAnsi="Times New Roman" w:cs="Times New Roman"/>
          <w:b/>
          <w:lang w:val="sr-Cyrl-CS"/>
        </w:rPr>
        <w:t>.</w:t>
      </w:r>
    </w:p>
    <w:p w:rsidR="00477B32" w:rsidRPr="007A0DE5" w:rsidRDefault="00477B32" w:rsidP="00477B32">
      <w:pPr>
        <w:rPr>
          <w:rFonts w:ascii="Times New Roman" w:hAnsi="Times New Roman" w:cs="Times New Roman"/>
          <w:color w:val="000000"/>
          <w:shd w:val="clear" w:color="auto" w:fill="FFFFFF"/>
          <w:lang w:val="sr-Cyrl-CS"/>
        </w:rPr>
      </w:pPr>
      <w:r w:rsidRPr="007A0DE5">
        <w:rPr>
          <w:rFonts w:ascii="Times New Roman" w:hAnsi="Times New Roman" w:cs="Times New Roman"/>
          <w:color w:val="000000"/>
          <w:shd w:val="clear" w:color="auto" w:fill="FFFFFF"/>
          <w:lang w:val="sr-Cyrl-CS"/>
        </w:rPr>
        <w:t>Извршилац је дужан да поступа по налозима и ев</w:t>
      </w:r>
      <w:r w:rsidR="009D00AC" w:rsidRPr="007A0DE5">
        <w:rPr>
          <w:rFonts w:ascii="Times New Roman" w:hAnsi="Times New Roman" w:cs="Times New Roman"/>
          <w:color w:val="000000"/>
          <w:shd w:val="clear" w:color="auto" w:fill="FFFFFF"/>
          <w:lang w:val="sr-Cyrl-CS"/>
        </w:rPr>
        <w:t xml:space="preserve">ентуалним примедбама Научиоца у </w:t>
      </w:r>
      <w:r w:rsidRPr="007A0DE5">
        <w:rPr>
          <w:rFonts w:ascii="Times New Roman" w:hAnsi="Times New Roman" w:cs="Times New Roman"/>
          <w:color w:val="000000"/>
          <w:shd w:val="clear" w:color="auto" w:fill="FFFFFF"/>
          <w:lang w:val="sr-Cyrl-CS"/>
        </w:rPr>
        <w:t>реализацији услуга које су предмет овог уговора</w:t>
      </w:r>
    </w:p>
    <w:p w:rsidR="00477B32" w:rsidRPr="007A0DE5" w:rsidRDefault="00477B32" w:rsidP="00477B32">
      <w:pPr>
        <w:spacing w:after="0"/>
        <w:jc w:val="center"/>
        <w:rPr>
          <w:rFonts w:ascii="Times New Roman" w:hAnsi="Times New Roman" w:cs="Times New Roman"/>
          <w:b/>
          <w:color w:val="000000"/>
          <w:shd w:val="clear" w:color="auto" w:fill="FFFFFF"/>
          <w:lang w:val="sr-Cyrl-CS"/>
        </w:rPr>
      </w:pPr>
      <w:r w:rsidRPr="00C177BC">
        <w:rPr>
          <w:rFonts w:ascii="Times New Roman" w:hAnsi="Times New Roman" w:cs="Times New Roman"/>
          <w:b/>
          <w:lang w:val="sr-Cyrl-CS"/>
        </w:rPr>
        <w:t xml:space="preserve">Члан </w:t>
      </w:r>
      <w:r w:rsidR="0089787A" w:rsidRPr="007A0DE5">
        <w:rPr>
          <w:rFonts w:ascii="Times New Roman" w:hAnsi="Times New Roman" w:cs="Times New Roman"/>
          <w:b/>
          <w:lang w:val="sr-Cyrl-CS"/>
        </w:rPr>
        <w:t>7</w:t>
      </w:r>
      <w:r w:rsidRPr="00C177BC">
        <w:rPr>
          <w:rFonts w:ascii="Times New Roman" w:hAnsi="Times New Roman" w:cs="Times New Roman"/>
          <w:b/>
          <w:lang w:val="sr-Cyrl-CS"/>
        </w:rPr>
        <w:t>.</w:t>
      </w:r>
    </w:p>
    <w:p w:rsidR="00477B32" w:rsidRPr="007A0DE5" w:rsidRDefault="00477B32" w:rsidP="00477B32">
      <w:pPr>
        <w:spacing w:after="0"/>
        <w:rPr>
          <w:rFonts w:ascii="Times New Roman" w:hAnsi="Times New Roman" w:cs="Times New Roman"/>
          <w:color w:val="000000"/>
          <w:shd w:val="clear" w:color="auto" w:fill="FFFFFF"/>
          <w:lang w:val="sr-Cyrl-CS"/>
        </w:rPr>
      </w:pPr>
      <w:r w:rsidRPr="007A0DE5">
        <w:rPr>
          <w:rFonts w:ascii="Times New Roman" w:hAnsi="Times New Roman" w:cs="Times New Roman"/>
          <w:color w:val="000000"/>
          <w:lang w:val="sr-Cyrl-CS"/>
        </w:rPr>
        <w:t>Понуђач се обавезује да услуге које су предмет овог уговора  обавља квалитетно, савесно и у складу са правилима струке.</w:t>
      </w:r>
    </w:p>
    <w:p w:rsidR="00477B32" w:rsidRPr="007A0DE5" w:rsidRDefault="0089787A" w:rsidP="00477B32">
      <w:pPr>
        <w:pStyle w:val="text"/>
        <w:spacing w:before="0" w:after="0"/>
        <w:jc w:val="center"/>
        <w:rPr>
          <w:rFonts w:ascii="Times New Roman" w:hAnsi="Times New Roman" w:cs="Times New Roman"/>
          <w:b/>
          <w:color w:val="000000"/>
          <w:shd w:val="clear" w:color="auto" w:fill="FFFFFF"/>
          <w:lang w:val="sr-Cyrl-CS"/>
        </w:rPr>
      </w:pPr>
      <w:r w:rsidRPr="007A0DE5">
        <w:rPr>
          <w:rFonts w:ascii="Times New Roman" w:hAnsi="Times New Roman" w:cs="Times New Roman"/>
          <w:b/>
          <w:color w:val="000000"/>
          <w:shd w:val="clear" w:color="auto" w:fill="FFFFFF"/>
          <w:lang w:val="sr-Cyrl-CS"/>
        </w:rPr>
        <w:t>Члан 8</w:t>
      </w:r>
      <w:r w:rsidR="00477B32" w:rsidRPr="007A0DE5">
        <w:rPr>
          <w:rFonts w:ascii="Times New Roman" w:hAnsi="Times New Roman" w:cs="Times New Roman"/>
          <w:b/>
          <w:color w:val="000000"/>
          <w:shd w:val="clear" w:color="auto" w:fill="FFFFFF"/>
          <w:lang w:val="sr-Cyrl-CS"/>
        </w:rPr>
        <w:t>.</w:t>
      </w:r>
    </w:p>
    <w:p w:rsidR="008C3CFF" w:rsidRPr="007B31C6" w:rsidRDefault="008C3CFF" w:rsidP="008C3CFF">
      <w:pPr>
        <w:spacing w:after="0" w:line="240" w:lineRule="auto"/>
        <w:jc w:val="both"/>
        <w:rPr>
          <w:rFonts w:ascii="Times New Roman" w:hAnsi="Times New Roman" w:cs="Times New Roman"/>
          <w:bCs/>
          <w:lang w:val="sr-Cyrl-CS"/>
        </w:rPr>
      </w:pPr>
      <w:r w:rsidRPr="007B31C6">
        <w:rPr>
          <w:rFonts w:ascii="Times New Roman" w:hAnsi="Times New Roman" w:cs="Times New Roman"/>
          <w:bCs/>
          <w:lang w:val="sr-Cyrl-CS"/>
        </w:rPr>
        <w:t>Извршилац се обавезује да на дан закључења уговора преда Наручиоцу</w:t>
      </w:r>
      <w:r>
        <w:rPr>
          <w:rFonts w:ascii="Times New Roman" w:hAnsi="Times New Roman" w:cs="Times New Roman"/>
          <w:bCs/>
          <w:lang w:val="sr-Cyrl-CS"/>
        </w:rPr>
        <w:t xml:space="preserve"> регистровану</w:t>
      </w:r>
      <w:r w:rsidRPr="007B31C6">
        <w:rPr>
          <w:rFonts w:ascii="Times New Roman" w:hAnsi="Times New Roman" w:cs="Times New Roman"/>
          <w:bCs/>
          <w:lang w:val="sr-Cyrl-CS"/>
        </w:rPr>
        <w:t xml:space="preserve"> сопствену бланко меницу и менично овлашћење за добро извршење посла,</w:t>
      </w:r>
      <w:r>
        <w:rPr>
          <w:rFonts w:ascii="Times New Roman" w:hAnsi="Times New Roman" w:cs="Times New Roman"/>
          <w:bCs/>
          <w:lang w:val="sr-Cyrl-CS"/>
        </w:rPr>
        <w:t>уредно оверену и потписану од стране овалшћеног лица понуђача,</w:t>
      </w:r>
      <w:r w:rsidRPr="007B31C6">
        <w:rPr>
          <w:rFonts w:ascii="Times New Roman" w:hAnsi="Times New Roman" w:cs="Times New Roman"/>
          <w:bCs/>
          <w:lang w:val="sr-Cyrl-CS"/>
        </w:rPr>
        <w:t xml:space="preserve"> у корист Наручиоца</w:t>
      </w:r>
      <w:r>
        <w:rPr>
          <w:rFonts w:ascii="Times New Roman" w:hAnsi="Times New Roman" w:cs="Times New Roman"/>
          <w:bCs/>
          <w:lang w:val="sr-Cyrl-CS"/>
        </w:rPr>
        <w:t>,која може бити реализована</w:t>
      </w:r>
      <w:r w:rsidRPr="007B31C6">
        <w:rPr>
          <w:rFonts w:ascii="Times New Roman" w:hAnsi="Times New Roman" w:cs="Times New Roman"/>
          <w:bCs/>
          <w:lang w:val="sr-Cyrl-CS"/>
        </w:rPr>
        <w:t xml:space="preserve"> у износу до 10% од вредности понуде од  __________.године, која треба да </w:t>
      </w:r>
      <w:r>
        <w:rPr>
          <w:rFonts w:ascii="Times New Roman" w:hAnsi="Times New Roman" w:cs="Times New Roman"/>
          <w:bCs/>
          <w:lang w:val="sr-Cyrl-CS"/>
        </w:rPr>
        <w:t xml:space="preserve">садржи клаузулу „без протеста“ </w:t>
      </w:r>
      <w:r w:rsidRPr="007B31C6">
        <w:rPr>
          <w:rFonts w:ascii="Times New Roman" w:hAnsi="Times New Roman" w:cs="Times New Roman"/>
          <w:bCs/>
          <w:lang w:val="sr-Cyrl-CS"/>
        </w:rPr>
        <w:t xml:space="preserve"> роком доспећа „по виђењу“ и роком важења 10</w:t>
      </w:r>
      <w:r>
        <w:rPr>
          <w:rFonts w:ascii="Times New Roman" w:hAnsi="Times New Roman" w:cs="Times New Roman"/>
          <w:bCs/>
          <w:lang w:val="sr-Cyrl-CS"/>
        </w:rPr>
        <w:t>.</w:t>
      </w:r>
      <w:r w:rsidRPr="007B31C6">
        <w:rPr>
          <w:rFonts w:ascii="Times New Roman" w:hAnsi="Times New Roman" w:cs="Times New Roman"/>
          <w:bCs/>
          <w:lang w:val="sr-Cyrl-CS"/>
        </w:rPr>
        <w:t xml:space="preserve"> дана након извршења посла.</w:t>
      </w:r>
    </w:p>
    <w:p w:rsidR="008C3CFF" w:rsidRDefault="008C3CFF" w:rsidP="008C3CFF">
      <w:pPr>
        <w:autoSpaceDE w:val="0"/>
        <w:autoSpaceDN w:val="0"/>
        <w:adjustRightInd w:val="0"/>
        <w:spacing w:after="0" w:line="240" w:lineRule="auto"/>
        <w:jc w:val="both"/>
        <w:rPr>
          <w:rFonts w:ascii="Times New Roman" w:hAnsi="Times New Roman" w:cs="Times New Roman"/>
          <w:bCs/>
          <w:lang w:val="sr-Cyrl-CS"/>
        </w:rPr>
      </w:pPr>
      <w:r w:rsidRPr="007A0DE5">
        <w:rPr>
          <w:rFonts w:ascii="Times New Roman" w:hAnsi="Times New Roman" w:cs="Times New Roman"/>
          <w:iCs/>
          <w:lang w:val="sr-Cyrl-CS"/>
        </w:rPr>
        <w:t xml:space="preserve">Средство финансијског обезбеђења за добро извршење посла биће реализовано </w:t>
      </w:r>
      <w:r>
        <w:rPr>
          <w:rFonts w:ascii="Times New Roman" w:hAnsi="Times New Roman" w:cs="Times New Roman"/>
          <w:bCs/>
          <w:lang w:val="sr-Cyrl-CS"/>
        </w:rPr>
        <w:t>у</w:t>
      </w:r>
      <w:r w:rsidRPr="007B31C6">
        <w:rPr>
          <w:rFonts w:ascii="Times New Roman" w:hAnsi="Times New Roman" w:cs="Times New Roman"/>
          <w:bCs/>
          <w:lang w:val="sr-Cyrl-CS"/>
        </w:rPr>
        <w:t xml:space="preserve">колико </w:t>
      </w:r>
      <w:r>
        <w:rPr>
          <w:rFonts w:ascii="Times New Roman" w:hAnsi="Times New Roman" w:cs="Times New Roman"/>
          <w:bCs/>
          <w:lang w:val="sr-Cyrl-CS"/>
        </w:rPr>
        <w:t>:</w:t>
      </w:r>
    </w:p>
    <w:p w:rsidR="008C3CFF" w:rsidRPr="007A0DE5" w:rsidRDefault="008C3CFF" w:rsidP="008C3CFF">
      <w:pPr>
        <w:autoSpaceDE w:val="0"/>
        <w:autoSpaceDN w:val="0"/>
        <w:adjustRightInd w:val="0"/>
        <w:spacing w:after="0" w:line="240" w:lineRule="auto"/>
        <w:jc w:val="both"/>
        <w:rPr>
          <w:rFonts w:ascii="Times New Roman" w:hAnsi="Times New Roman" w:cs="Times New Roman"/>
          <w:iCs/>
          <w:lang w:val="sr-Cyrl-CS"/>
        </w:rPr>
      </w:pPr>
      <w:r>
        <w:rPr>
          <w:rFonts w:ascii="Times New Roman" w:hAnsi="Times New Roman" w:cs="Times New Roman"/>
          <w:bCs/>
          <w:lang w:val="sr-Cyrl-CS"/>
        </w:rPr>
        <w:t>-</w:t>
      </w:r>
      <w:r w:rsidRPr="00C602BD">
        <w:rPr>
          <w:rFonts w:ascii="Times New Roman" w:hAnsi="Times New Roman" w:cs="Times New Roman"/>
          <w:bCs/>
          <w:lang w:val="sr-Cyrl-CS"/>
        </w:rPr>
        <w:t xml:space="preserve"> </w:t>
      </w:r>
      <w:r>
        <w:rPr>
          <w:rFonts w:ascii="Times New Roman" w:hAnsi="Times New Roman" w:cs="Times New Roman"/>
          <w:bCs/>
          <w:lang w:val="sr-Cyrl-CS"/>
        </w:rPr>
        <w:t>и</w:t>
      </w:r>
      <w:r w:rsidRPr="007B31C6">
        <w:rPr>
          <w:rFonts w:ascii="Times New Roman" w:hAnsi="Times New Roman" w:cs="Times New Roman"/>
          <w:bCs/>
          <w:lang w:val="sr-Cyrl-CS"/>
        </w:rPr>
        <w:t xml:space="preserve">звршилац посла не </w:t>
      </w:r>
      <w:r w:rsidRPr="007B31C6">
        <w:rPr>
          <w:rFonts w:ascii="Times New Roman" w:hAnsi="Times New Roman" w:cs="Times New Roman"/>
          <w:lang w:val="sr-Cyrl-CS"/>
        </w:rPr>
        <w:t>обезбеди тачан квалитет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r w:rsidRPr="007A0DE5">
        <w:rPr>
          <w:rFonts w:ascii="Times New Roman" w:hAnsi="Times New Roman" w:cs="Times New Roman"/>
          <w:iCs/>
          <w:lang w:val="sr-Cyrl-CS"/>
        </w:rPr>
        <w:t xml:space="preserve"> </w:t>
      </w:r>
    </w:p>
    <w:p w:rsidR="008C3CFF" w:rsidRPr="007A0DE5" w:rsidRDefault="008C3CFF" w:rsidP="008C3CFF">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 xml:space="preserve">- извршилац посла не изврши услуге у уговореном року </w:t>
      </w:r>
    </w:p>
    <w:p w:rsidR="008C3CFF" w:rsidRPr="007A0DE5" w:rsidRDefault="008C3CFF" w:rsidP="008C3CFF">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w:t>
      </w:r>
      <w:r w:rsidRPr="00855344">
        <w:rPr>
          <w:rFonts w:ascii="Times New Roman" w:hAnsi="Times New Roman" w:cs="Times New Roman"/>
          <w:bCs/>
          <w:lang w:val="sr-Cyrl-CS"/>
        </w:rPr>
        <w:t xml:space="preserve"> </w:t>
      </w:r>
      <w:r>
        <w:rPr>
          <w:rFonts w:ascii="Times New Roman" w:hAnsi="Times New Roman" w:cs="Times New Roman"/>
          <w:bCs/>
          <w:lang w:val="sr-Cyrl-CS"/>
        </w:rPr>
        <w:t>и</w:t>
      </w:r>
      <w:r w:rsidRPr="007B31C6">
        <w:rPr>
          <w:rFonts w:ascii="Times New Roman" w:hAnsi="Times New Roman" w:cs="Times New Roman"/>
          <w:bCs/>
          <w:lang w:val="sr-Cyrl-CS"/>
        </w:rPr>
        <w:t>звршилац посла</w:t>
      </w:r>
      <w:r w:rsidRPr="007A0DE5">
        <w:rPr>
          <w:rFonts w:ascii="Times New Roman" w:hAnsi="Times New Roman" w:cs="Times New Roman"/>
          <w:iCs/>
          <w:lang w:val="sr-Cyrl-CS"/>
        </w:rPr>
        <w:t xml:space="preserve"> не испоштује цене уговорене у обрасцу структуре цене после првог враћања рачуна на усаглашавање, </w:t>
      </w:r>
    </w:p>
    <w:p w:rsidR="008C3CFF" w:rsidRPr="007A0DE5" w:rsidRDefault="008C3CFF" w:rsidP="008C3CFF">
      <w:pPr>
        <w:autoSpaceDE w:val="0"/>
        <w:autoSpaceDN w:val="0"/>
        <w:adjustRightInd w:val="0"/>
        <w:spacing w:after="0" w:line="240" w:lineRule="auto"/>
        <w:jc w:val="both"/>
        <w:rPr>
          <w:rFonts w:ascii="Times New Roman" w:hAnsi="Times New Roman" w:cs="Times New Roman"/>
          <w:iCs/>
          <w:lang w:val="sr-Cyrl-CS"/>
        </w:rPr>
      </w:pPr>
      <w:r w:rsidRPr="007A0DE5">
        <w:rPr>
          <w:rFonts w:ascii="Times New Roman" w:hAnsi="Times New Roman" w:cs="Times New Roman"/>
          <w:iCs/>
          <w:lang w:val="sr-Cyrl-CS"/>
        </w:rPr>
        <w:t>-не дође до извршења овог уговора кривицом Понуђача</w:t>
      </w:r>
    </w:p>
    <w:p w:rsidR="008C3CFF" w:rsidRDefault="008C3CFF" w:rsidP="008C3CFF">
      <w:pPr>
        <w:autoSpaceDE w:val="0"/>
        <w:autoSpaceDN w:val="0"/>
        <w:adjustRightInd w:val="0"/>
        <w:spacing w:after="0" w:line="240" w:lineRule="auto"/>
        <w:jc w:val="both"/>
        <w:rPr>
          <w:rFonts w:ascii="Times New Roman" w:hAnsi="Times New Roman" w:cs="Times New Roman"/>
          <w:bCs/>
          <w:lang w:val="sr-Cyrl-CS"/>
        </w:rPr>
      </w:pPr>
      <w:r w:rsidRPr="007A0DE5">
        <w:rPr>
          <w:rFonts w:ascii="Times New Roman" w:hAnsi="Times New Roman" w:cs="Times New Roman"/>
          <w:iCs/>
          <w:lang w:val="sr-Cyrl-CS"/>
        </w:rPr>
        <w:t xml:space="preserve">Навено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остатка уговором преузетих обавеза </w:t>
      </w:r>
      <w:r>
        <w:rPr>
          <w:rFonts w:ascii="Times New Roman" w:hAnsi="Times New Roman" w:cs="Times New Roman"/>
          <w:bCs/>
          <w:lang w:val="sr-Cyrl-CS"/>
        </w:rPr>
        <w:t>која може бити реализована</w:t>
      </w:r>
      <w:r w:rsidRPr="007B31C6">
        <w:rPr>
          <w:rFonts w:ascii="Times New Roman" w:hAnsi="Times New Roman" w:cs="Times New Roman"/>
          <w:bCs/>
          <w:lang w:val="sr-Cyrl-CS"/>
        </w:rPr>
        <w:t xml:space="preserve"> у износу до 10%</w:t>
      </w:r>
      <w:r>
        <w:rPr>
          <w:rFonts w:ascii="Times New Roman" w:hAnsi="Times New Roman" w:cs="Times New Roman"/>
          <w:bCs/>
          <w:lang w:val="sr-Cyrl-CS"/>
        </w:rPr>
        <w:t xml:space="preserve"> од вредности преосталог износа.</w:t>
      </w:r>
    </w:p>
    <w:p w:rsidR="0089787A" w:rsidRDefault="0089787A" w:rsidP="008C3CFF">
      <w:pPr>
        <w:autoSpaceDE w:val="0"/>
        <w:autoSpaceDN w:val="0"/>
        <w:adjustRightInd w:val="0"/>
        <w:spacing w:after="0" w:line="240" w:lineRule="auto"/>
        <w:jc w:val="both"/>
        <w:rPr>
          <w:rFonts w:ascii="Times New Roman" w:hAnsi="Times New Roman" w:cs="Times New Roman"/>
          <w:iCs/>
          <w:lang w:val="sr-Cyrl-CS"/>
        </w:rPr>
      </w:pPr>
    </w:p>
    <w:p w:rsidR="003B39C8" w:rsidRDefault="003B39C8" w:rsidP="008C3CFF">
      <w:pPr>
        <w:autoSpaceDE w:val="0"/>
        <w:autoSpaceDN w:val="0"/>
        <w:adjustRightInd w:val="0"/>
        <w:spacing w:after="0" w:line="240" w:lineRule="auto"/>
        <w:jc w:val="both"/>
        <w:rPr>
          <w:rFonts w:ascii="Times New Roman" w:hAnsi="Times New Roman" w:cs="Times New Roman"/>
          <w:iCs/>
          <w:lang w:val="sr-Cyrl-CS"/>
        </w:rPr>
      </w:pPr>
    </w:p>
    <w:p w:rsidR="003B39C8" w:rsidRPr="007A0DE5" w:rsidRDefault="003B39C8" w:rsidP="008C3CFF">
      <w:pPr>
        <w:autoSpaceDE w:val="0"/>
        <w:autoSpaceDN w:val="0"/>
        <w:adjustRightInd w:val="0"/>
        <w:spacing w:after="0" w:line="240" w:lineRule="auto"/>
        <w:jc w:val="both"/>
        <w:rPr>
          <w:rFonts w:ascii="Times New Roman" w:hAnsi="Times New Roman" w:cs="Times New Roman"/>
          <w:iCs/>
          <w:lang w:val="sr-Cyrl-CS"/>
        </w:rPr>
      </w:pPr>
    </w:p>
    <w:p w:rsidR="00477B32" w:rsidRPr="007A0DE5" w:rsidRDefault="00477B32" w:rsidP="00477B32">
      <w:pPr>
        <w:spacing w:after="0" w:line="240" w:lineRule="auto"/>
        <w:rPr>
          <w:rFonts w:ascii="Times New Roman" w:hAnsi="Times New Roman" w:cs="Times New Roman"/>
          <w:b/>
          <w:lang w:val="sr-Cyrl-CS"/>
        </w:rPr>
      </w:pPr>
    </w:p>
    <w:p w:rsidR="00477B32" w:rsidRPr="00C177BC" w:rsidRDefault="0089787A" w:rsidP="00477B32">
      <w:pPr>
        <w:spacing w:after="0" w:line="240" w:lineRule="auto"/>
        <w:jc w:val="center"/>
        <w:rPr>
          <w:rFonts w:ascii="Times New Roman" w:hAnsi="Times New Roman" w:cs="Times New Roman"/>
          <w:b/>
          <w:lang w:val="sr-Cyrl-CS"/>
        </w:rPr>
      </w:pPr>
      <w:r>
        <w:rPr>
          <w:rFonts w:ascii="Times New Roman" w:hAnsi="Times New Roman" w:cs="Times New Roman"/>
          <w:b/>
          <w:lang w:val="sr-Cyrl-CS"/>
        </w:rPr>
        <w:lastRenderedPageBreak/>
        <w:t>Члан 9</w:t>
      </w:r>
      <w:r w:rsidR="00477B32" w:rsidRPr="00C177BC">
        <w:rPr>
          <w:rFonts w:ascii="Times New Roman" w:hAnsi="Times New Roman" w:cs="Times New Roman"/>
          <w:b/>
          <w:lang w:val="sr-Cyrl-CS"/>
        </w:rPr>
        <w:t>.</w:t>
      </w:r>
    </w:p>
    <w:p w:rsidR="00477B32" w:rsidRPr="007A0DE5" w:rsidRDefault="00814CA3" w:rsidP="00B82D11">
      <w:pPr>
        <w:pStyle w:val="NormalWeb"/>
        <w:shd w:val="clear" w:color="auto" w:fill="FFFFFF"/>
        <w:spacing w:before="0" w:beforeAutospacing="0" w:after="0" w:afterAutospacing="0"/>
        <w:jc w:val="both"/>
        <w:rPr>
          <w:color w:val="000000"/>
          <w:sz w:val="22"/>
          <w:szCs w:val="22"/>
          <w:lang w:val="sr-Cyrl-CS"/>
        </w:rPr>
      </w:pPr>
      <w:r w:rsidRPr="007A0DE5">
        <w:rPr>
          <w:color w:val="000000"/>
          <w:sz w:val="22"/>
          <w:szCs w:val="22"/>
          <w:lang w:val="sr-Cyrl-CS"/>
        </w:rPr>
        <w:t>Уговорне стране су дужне да све податке</w:t>
      </w:r>
      <w:r w:rsidR="00477B32" w:rsidRPr="007A0DE5">
        <w:rPr>
          <w:color w:val="000000"/>
          <w:sz w:val="22"/>
          <w:szCs w:val="22"/>
          <w:lang w:val="sr-Cyrl-CS"/>
        </w:rPr>
        <w:t xml:space="preserve"> </w:t>
      </w:r>
      <w:r w:rsidRPr="007A0DE5">
        <w:rPr>
          <w:color w:val="000000"/>
          <w:sz w:val="22"/>
          <w:szCs w:val="22"/>
          <w:lang w:val="sr-Cyrl-CS"/>
        </w:rPr>
        <w:t>техничке, пословне и комерцијалне природе</w:t>
      </w:r>
      <w:r w:rsidR="00477B32" w:rsidRPr="007A0DE5">
        <w:rPr>
          <w:color w:val="000000"/>
          <w:sz w:val="22"/>
          <w:szCs w:val="22"/>
          <w:lang w:val="sr-Cyrl-CS"/>
        </w:rPr>
        <w:t xml:space="preserve"> </w:t>
      </w:r>
      <w:r w:rsidRPr="007A0DE5">
        <w:rPr>
          <w:color w:val="000000"/>
          <w:sz w:val="22"/>
          <w:szCs w:val="22"/>
          <w:lang w:val="sr-Cyrl-CS"/>
        </w:rPr>
        <w:t>до којих су дошли у реализацији овог уговора</w:t>
      </w:r>
      <w:r w:rsidR="00477B32" w:rsidRPr="007A0DE5">
        <w:rPr>
          <w:color w:val="000000"/>
          <w:sz w:val="22"/>
          <w:szCs w:val="22"/>
          <w:lang w:val="sr-Cyrl-CS"/>
        </w:rPr>
        <w:t xml:space="preserve">, </w:t>
      </w:r>
      <w:r w:rsidRPr="007A0DE5">
        <w:rPr>
          <w:color w:val="000000"/>
          <w:sz w:val="22"/>
          <w:szCs w:val="22"/>
          <w:lang w:val="sr-Cyrl-CS"/>
        </w:rPr>
        <w:t>током његовог трајања</w:t>
      </w:r>
      <w:r w:rsidR="00477B32" w:rsidRPr="007A0DE5">
        <w:rPr>
          <w:color w:val="000000"/>
          <w:sz w:val="22"/>
          <w:szCs w:val="22"/>
          <w:lang w:val="sr-Cyrl-CS"/>
        </w:rPr>
        <w:t xml:space="preserve">, </w:t>
      </w:r>
      <w:r w:rsidRPr="007A0DE5">
        <w:rPr>
          <w:color w:val="000000"/>
          <w:sz w:val="22"/>
          <w:szCs w:val="22"/>
          <w:lang w:val="sr-Cyrl-CS"/>
        </w:rPr>
        <w:t>као и након тога</w:t>
      </w:r>
      <w:r w:rsidR="00477B32" w:rsidRPr="007A0DE5">
        <w:rPr>
          <w:color w:val="000000"/>
          <w:sz w:val="22"/>
          <w:szCs w:val="22"/>
          <w:lang w:val="sr-Cyrl-CS"/>
        </w:rPr>
        <w:t xml:space="preserve">, </w:t>
      </w:r>
      <w:r w:rsidRPr="007A0DE5">
        <w:rPr>
          <w:color w:val="000000"/>
          <w:sz w:val="22"/>
          <w:szCs w:val="22"/>
          <w:lang w:val="sr-Cyrl-CS"/>
        </w:rPr>
        <w:t>пажљиво чувају као пословну тајну</w:t>
      </w:r>
      <w:r w:rsidR="00477B32" w:rsidRPr="007A0DE5">
        <w:rPr>
          <w:color w:val="000000"/>
          <w:sz w:val="22"/>
          <w:szCs w:val="22"/>
          <w:lang w:val="sr-Cyrl-CS"/>
        </w:rPr>
        <w:t xml:space="preserve">, </w:t>
      </w:r>
      <w:r w:rsidRPr="007A0DE5">
        <w:rPr>
          <w:color w:val="000000"/>
          <w:sz w:val="22"/>
          <w:szCs w:val="22"/>
          <w:lang w:val="sr-Cyrl-CS"/>
        </w:rPr>
        <w:t>без обзира на њихове изворе</w:t>
      </w:r>
      <w:r w:rsidR="00477B32" w:rsidRPr="007A0DE5">
        <w:rPr>
          <w:color w:val="000000"/>
          <w:sz w:val="22"/>
          <w:szCs w:val="22"/>
          <w:lang w:val="sr-Cyrl-CS"/>
        </w:rPr>
        <w:t xml:space="preserve"> (</w:t>
      </w:r>
      <w:r w:rsidRPr="007A0DE5">
        <w:rPr>
          <w:color w:val="000000"/>
          <w:sz w:val="22"/>
          <w:szCs w:val="22"/>
          <w:lang w:val="sr-Cyrl-CS"/>
        </w:rPr>
        <w:t xml:space="preserve">у даљем тексту „поверљиве информације </w:t>
      </w:r>
      <w:r w:rsidR="00477B32" w:rsidRPr="007A0DE5">
        <w:rPr>
          <w:color w:val="000000"/>
          <w:sz w:val="22"/>
          <w:szCs w:val="22"/>
          <w:lang w:val="sr-Cyrl-CS"/>
        </w:rPr>
        <w:t xml:space="preserve">“). </w:t>
      </w:r>
      <w:r w:rsidRPr="007A0DE5">
        <w:rPr>
          <w:color w:val="000000"/>
          <w:sz w:val="22"/>
          <w:szCs w:val="22"/>
          <w:lang w:val="sr-Cyrl-CS"/>
        </w:rPr>
        <w:t>Уговорне стране се обавезују д</w:t>
      </w:r>
      <w:r w:rsidR="00477B32" w:rsidRPr="00B82D11">
        <w:rPr>
          <w:color w:val="000000"/>
          <w:sz w:val="22"/>
          <w:szCs w:val="22"/>
        </w:rPr>
        <w:t>a</w:t>
      </w:r>
      <w:r w:rsidR="00477B32" w:rsidRPr="007A0DE5">
        <w:rPr>
          <w:color w:val="000000"/>
          <w:sz w:val="22"/>
          <w:szCs w:val="22"/>
          <w:lang w:val="sr-Cyrl-CS"/>
        </w:rPr>
        <w:t xml:space="preserve">, </w:t>
      </w:r>
      <w:r w:rsidRPr="007A0DE5">
        <w:rPr>
          <w:color w:val="000000"/>
          <w:sz w:val="22"/>
          <w:szCs w:val="22"/>
          <w:lang w:val="sr-Cyrl-CS"/>
        </w:rPr>
        <w:t>било за време трајања овог уговора,</w:t>
      </w:r>
      <w:r w:rsidR="00477B32" w:rsidRPr="007A0DE5">
        <w:rPr>
          <w:color w:val="000000"/>
          <w:sz w:val="22"/>
          <w:szCs w:val="22"/>
          <w:lang w:val="sr-Cyrl-CS"/>
        </w:rPr>
        <w:t xml:space="preserve"> </w:t>
      </w:r>
      <w:r w:rsidRPr="007A0DE5">
        <w:rPr>
          <w:color w:val="000000"/>
          <w:sz w:val="22"/>
          <w:szCs w:val="22"/>
          <w:lang w:val="sr-Cyrl-CS"/>
        </w:rPr>
        <w:t>или по његовом истеку</w:t>
      </w:r>
      <w:r w:rsidR="00477B32" w:rsidRPr="007A0DE5">
        <w:rPr>
          <w:color w:val="000000"/>
          <w:sz w:val="22"/>
          <w:szCs w:val="22"/>
          <w:lang w:val="sr-Cyrl-CS"/>
        </w:rPr>
        <w:t xml:space="preserve">, </w:t>
      </w:r>
      <w:r w:rsidRPr="007A0DE5">
        <w:rPr>
          <w:color w:val="000000"/>
          <w:sz w:val="22"/>
          <w:szCs w:val="22"/>
          <w:lang w:val="sr-Cyrl-CS"/>
        </w:rPr>
        <w:t>неће директно или индиректно</w:t>
      </w:r>
      <w:r w:rsidR="00477B32" w:rsidRPr="007A0DE5">
        <w:rPr>
          <w:color w:val="000000"/>
          <w:sz w:val="22"/>
          <w:szCs w:val="22"/>
          <w:lang w:val="sr-Cyrl-CS"/>
        </w:rPr>
        <w:t xml:space="preserve"> </w:t>
      </w:r>
      <w:r w:rsidRPr="007A0DE5">
        <w:rPr>
          <w:color w:val="000000"/>
          <w:sz w:val="22"/>
          <w:szCs w:val="22"/>
          <w:lang w:val="sr-Cyrl-CS"/>
        </w:rPr>
        <w:t>откривати пословне тајне</w:t>
      </w:r>
      <w:r w:rsidR="00477B32" w:rsidRPr="007A0DE5">
        <w:rPr>
          <w:color w:val="000000"/>
          <w:sz w:val="22"/>
          <w:szCs w:val="22"/>
          <w:lang w:val="sr-Cyrl-CS"/>
        </w:rPr>
        <w:t xml:space="preserve"> </w:t>
      </w:r>
      <w:r w:rsidRPr="007A0DE5">
        <w:rPr>
          <w:color w:val="000000"/>
          <w:sz w:val="22"/>
          <w:szCs w:val="22"/>
          <w:lang w:val="sr-Cyrl-CS"/>
        </w:rPr>
        <w:t>било којем физичком или правном лицу</w:t>
      </w:r>
      <w:r w:rsidR="00477B32" w:rsidRPr="007A0DE5">
        <w:rPr>
          <w:color w:val="000000"/>
          <w:sz w:val="22"/>
          <w:szCs w:val="22"/>
          <w:lang w:val="sr-Cyrl-CS"/>
        </w:rPr>
        <w:t xml:space="preserve"> </w:t>
      </w:r>
      <w:r w:rsidRPr="007A0DE5">
        <w:rPr>
          <w:color w:val="000000"/>
          <w:sz w:val="22"/>
          <w:szCs w:val="22"/>
          <w:lang w:val="sr-Cyrl-CS"/>
        </w:rPr>
        <w:t>или их користити на било који начин</w:t>
      </w:r>
      <w:r w:rsidR="00477B32" w:rsidRPr="007A0DE5">
        <w:rPr>
          <w:color w:val="000000"/>
          <w:sz w:val="22"/>
          <w:szCs w:val="22"/>
          <w:lang w:val="sr-Cyrl-CS"/>
        </w:rPr>
        <w:t xml:space="preserve"> </w:t>
      </w:r>
      <w:r w:rsidRPr="007A0DE5">
        <w:rPr>
          <w:color w:val="000000"/>
          <w:sz w:val="22"/>
          <w:szCs w:val="22"/>
          <w:lang w:val="sr-Cyrl-CS"/>
        </w:rPr>
        <w:t>који није у вези са извршењем уговора</w:t>
      </w:r>
      <w:r w:rsidR="00477B32" w:rsidRPr="007A0DE5">
        <w:rPr>
          <w:color w:val="000000"/>
          <w:sz w:val="22"/>
          <w:szCs w:val="22"/>
          <w:lang w:val="sr-Cyrl-CS"/>
        </w:rPr>
        <w:t xml:space="preserve">. </w:t>
      </w:r>
      <w:r w:rsidR="00B82D11" w:rsidRPr="007A0DE5">
        <w:rPr>
          <w:color w:val="000000"/>
          <w:sz w:val="22"/>
          <w:szCs w:val="22"/>
          <w:lang w:val="sr-Cyrl-CS"/>
        </w:rPr>
        <w:t>Одавање поверљивих информација</w:t>
      </w:r>
      <w:r w:rsidR="00477B32" w:rsidRPr="007A0DE5">
        <w:rPr>
          <w:color w:val="000000"/>
          <w:sz w:val="22"/>
          <w:szCs w:val="22"/>
          <w:lang w:val="sr-Cyrl-CS"/>
        </w:rPr>
        <w:t xml:space="preserve"> </w:t>
      </w:r>
      <w:r w:rsidR="00B82D11" w:rsidRPr="007A0DE5">
        <w:rPr>
          <w:color w:val="000000"/>
          <w:sz w:val="22"/>
          <w:szCs w:val="22"/>
          <w:lang w:val="sr-Cyrl-CS"/>
        </w:rPr>
        <w:t>представља основ</w:t>
      </w:r>
      <w:r w:rsidR="00477B32" w:rsidRPr="007A0DE5">
        <w:rPr>
          <w:color w:val="000000"/>
          <w:sz w:val="22"/>
          <w:szCs w:val="22"/>
          <w:lang w:val="sr-Cyrl-CS"/>
        </w:rPr>
        <w:t xml:space="preserve"> </w:t>
      </w:r>
      <w:r w:rsidR="00B82D11" w:rsidRPr="007A0DE5">
        <w:rPr>
          <w:color w:val="000000"/>
          <w:sz w:val="22"/>
          <w:szCs w:val="22"/>
          <w:lang w:val="sr-Cyrl-CS"/>
        </w:rPr>
        <w:t>за потраживање накнаде штете</w:t>
      </w:r>
      <w:r w:rsidR="00477B32" w:rsidRPr="007A0DE5">
        <w:rPr>
          <w:color w:val="000000"/>
          <w:sz w:val="22"/>
          <w:szCs w:val="22"/>
          <w:lang w:val="sr-Cyrl-CS"/>
        </w:rPr>
        <w:t xml:space="preserve">. </w:t>
      </w:r>
      <w:r w:rsidR="00B82D11" w:rsidRPr="007A0DE5">
        <w:rPr>
          <w:color w:val="000000"/>
          <w:sz w:val="22"/>
          <w:szCs w:val="22"/>
          <w:lang w:val="sr-Cyrl-CS"/>
        </w:rPr>
        <w:t>Обавеза чувања поверљивих информација траје и по престанку овог уговора.</w:t>
      </w:r>
    </w:p>
    <w:p w:rsidR="00B82D11" w:rsidRPr="007A0DE5" w:rsidRDefault="00B82D11" w:rsidP="00B82D11">
      <w:pPr>
        <w:pStyle w:val="NormalWeb"/>
        <w:shd w:val="clear" w:color="auto" w:fill="FFFFFF"/>
        <w:spacing w:before="0" w:beforeAutospacing="0" w:after="0" w:afterAutospacing="0"/>
        <w:jc w:val="both"/>
        <w:rPr>
          <w:rFonts w:ascii="Arial" w:hAnsi="Arial" w:cs="Arial"/>
          <w:color w:val="000000"/>
          <w:sz w:val="20"/>
          <w:szCs w:val="20"/>
          <w:lang w:val="sr-Cyrl-CS"/>
        </w:rPr>
      </w:pPr>
    </w:p>
    <w:p w:rsidR="00477B32" w:rsidRPr="007A0DE5" w:rsidRDefault="00477B32" w:rsidP="00477B32">
      <w:pPr>
        <w:spacing w:after="0"/>
        <w:jc w:val="center"/>
        <w:rPr>
          <w:rFonts w:ascii="Times New Roman" w:hAnsi="Times New Roman" w:cs="Times New Roman"/>
          <w:b/>
          <w:lang w:val="sr-Cyrl-CS"/>
        </w:rPr>
      </w:pPr>
      <w:r w:rsidRPr="007A0DE5">
        <w:rPr>
          <w:rFonts w:ascii="Times New Roman" w:hAnsi="Times New Roman" w:cs="Times New Roman"/>
          <w:b/>
          <w:bCs/>
          <w:lang w:val="sr-Cyrl-CS"/>
        </w:rPr>
        <w:t xml:space="preserve">Члан </w:t>
      </w:r>
      <w:r w:rsidRPr="00C177BC">
        <w:rPr>
          <w:rFonts w:ascii="Times New Roman" w:hAnsi="Times New Roman" w:cs="Times New Roman"/>
          <w:b/>
          <w:bCs/>
          <w:lang w:val="sr-Cyrl-CS"/>
        </w:rPr>
        <w:t>1</w:t>
      </w:r>
      <w:r w:rsidR="0089787A" w:rsidRPr="007A0DE5">
        <w:rPr>
          <w:rFonts w:ascii="Times New Roman" w:hAnsi="Times New Roman" w:cs="Times New Roman"/>
          <w:b/>
          <w:bCs/>
          <w:lang w:val="sr-Cyrl-CS"/>
        </w:rPr>
        <w:t>0</w:t>
      </w:r>
      <w:r w:rsidRPr="007A0DE5">
        <w:rPr>
          <w:rFonts w:ascii="Times New Roman" w:hAnsi="Times New Roman" w:cs="Times New Roman"/>
          <w:b/>
          <w:bCs/>
          <w:lang w:val="sr-Cyrl-CS"/>
        </w:rPr>
        <w:t>.</w:t>
      </w:r>
    </w:p>
    <w:p w:rsidR="00477B32" w:rsidRPr="007A0DE5" w:rsidRDefault="00477B32" w:rsidP="00477B32">
      <w:pPr>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477B32" w:rsidRPr="00C177BC" w:rsidRDefault="00477B32" w:rsidP="00477B32">
      <w:pPr>
        <w:spacing w:after="0" w:line="240" w:lineRule="auto"/>
        <w:jc w:val="both"/>
        <w:rPr>
          <w:rFonts w:ascii="Times New Roman" w:hAnsi="Times New Roman" w:cs="Times New Roman"/>
          <w:b/>
          <w:lang w:val="sr-Cyrl-CS"/>
        </w:rPr>
      </w:pPr>
      <w:r w:rsidRPr="007A0DE5">
        <w:rPr>
          <w:rFonts w:ascii="Times New Roman" w:hAnsi="Times New Roman" w:cs="Times New Roman"/>
          <w:lang w:val="sr-Cyrl-CS"/>
        </w:rPr>
        <w:t xml:space="preserve">Отказни рок износи 30 (тридесет) дана и почиње да тече од дана пријема писаног обавештења о раскиду уговора. </w:t>
      </w:r>
    </w:p>
    <w:p w:rsidR="00477B32" w:rsidRPr="007A0DE5" w:rsidRDefault="00477B32" w:rsidP="00477B32">
      <w:pPr>
        <w:spacing w:after="0"/>
        <w:jc w:val="center"/>
        <w:rPr>
          <w:rFonts w:ascii="Times New Roman" w:hAnsi="Times New Roman" w:cs="Times New Roman"/>
          <w:b/>
          <w:lang w:val="sr-Cyrl-CS"/>
        </w:rPr>
      </w:pPr>
      <w:r w:rsidRPr="007A0DE5">
        <w:rPr>
          <w:rFonts w:ascii="Times New Roman" w:hAnsi="Times New Roman" w:cs="Times New Roman"/>
          <w:b/>
          <w:bCs/>
          <w:lang w:val="sr-Cyrl-CS"/>
        </w:rPr>
        <w:t xml:space="preserve">Члан </w:t>
      </w:r>
      <w:r w:rsidRPr="00C177BC">
        <w:rPr>
          <w:rFonts w:ascii="Times New Roman" w:hAnsi="Times New Roman" w:cs="Times New Roman"/>
          <w:b/>
          <w:bCs/>
          <w:lang w:val="sr-Cyrl-CS"/>
        </w:rPr>
        <w:t>1</w:t>
      </w:r>
      <w:r w:rsidR="0089787A" w:rsidRPr="007A0DE5">
        <w:rPr>
          <w:rFonts w:ascii="Times New Roman" w:hAnsi="Times New Roman" w:cs="Times New Roman"/>
          <w:b/>
          <w:bCs/>
          <w:lang w:val="sr-Cyrl-CS"/>
        </w:rPr>
        <w:t>1</w:t>
      </w:r>
      <w:r w:rsidRPr="007A0DE5">
        <w:rPr>
          <w:rFonts w:ascii="Times New Roman" w:hAnsi="Times New Roman" w:cs="Times New Roman"/>
          <w:b/>
          <w:bCs/>
          <w:lang w:val="sr-Cyrl-CS"/>
        </w:rPr>
        <w:t>.</w:t>
      </w:r>
    </w:p>
    <w:p w:rsidR="00477B32" w:rsidRPr="007B31C6" w:rsidRDefault="00477B32" w:rsidP="00477B32">
      <w:pPr>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 xml:space="preserve">За све што није регулисано овим уговором, примењиваће се одредбе Закона о облигационим односима </w:t>
      </w:r>
      <w:r w:rsidRPr="007B31C6">
        <w:rPr>
          <w:rFonts w:ascii="Times New Roman" w:hAnsi="Times New Roman" w:cs="Times New Roman"/>
          <w:lang w:val="sr-Cyrl-CS"/>
        </w:rPr>
        <w:t>и законски прописи који се односе на предмет овог уговора.</w:t>
      </w:r>
    </w:p>
    <w:p w:rsidR="00477B32" w:rsidRPr="007B31C6" w:rsidRDefault="00477B32" w:rsidP="00477B32">
      <w:pPr>
        <w:spacing w:after="0" w:line="240" w:lineRule="auto"/>
        <w:jc w:val="both"/>
        <w:rPr>
          <w:rFonts w:ascii="Times New Roman" w:hAnsi="Times New Roman" w:cs="Times New Roman"/>
          <w:lang w:val="sr-Cyrl-CS"/>
        </w:rPr>
      </w:pPr>
    </w:p>
    <w:p w:rsidR="00477B32" w:rsidRPr="007A0DE5" w:rsidRDefault="00477B32" w:rsidP="00477B32">
      <w:pPr>
        <w:spacing w:after="0"/>
        <w:jc w:val="center"/>
        <w:rPr>
          <w:rFonts w:ascii="Times New Roman" w:hAnsi="Times New Roman" w:cs="Times New Roman"/>
          <w:b/>
          <w:lang w:val="sr-Cyrl-CS"/>
        </w:rPr>
      </w:pPr>
      <w:r w:rsidRPr="007A0DE5">
        <w:rPr>
          <w:rFonts w:ascii="Times New Roman" w:hAnsi="Times New Roman" w:cs="Times New Roman"/>
          <w:b/>
          <w:bCs/>
          <w:lang w:val="sr-Cyrl-CS"/>
        </w:rPr>
        <w:t xml:space="preserve">Члан </w:t>
      </w:r>
      <w:r w:rsidRPr="00C177BC">
        <w:rPr>
          <w:rFonts w:ascii="Times New Roman" w:hAnsi="Times New Roman" w:cs="Times New Roman"/>
          <w:b/>
          <w:bCs/>
          <w:lang w:val="sr-Cyrl-CS"/>
        </w:rPr>
        <w:t>1</w:t>
      </w:r>
      <w:r w:rsidR="0089787A" w:rsidRPr="007A0DE5">
        <w:rPr>
          <w:rFonts w:ascii="Times New Roman" w:hAnsi="Times New Roman" w:cs="Times New Roman"/>
          <w:b/>
          <w:bCs/>
          <w:lang w:val="sr-Cyrl-CS"/>
        </w:rPr>
        <w:t>2</w:t>
      </w:r>
      <w:r w:rsidRPr="007A0DE5">
        <w:rPr>
          <w:rFonts w:ascii="Times New Roman" w:hAnsi="Times New Roman" w:cs="Times New Roman"/>
          <w:b/>
          <w:bCs/>
          <w:lang w:val="sr-Cyrl-CS"/>
        </w:rPr>
        <w:t>.</w:t>
      </w:r>
    </w:p>
    <w:p w:rsidR="00477B32" w:rsidRPr="007A0DE5" w:rsidRDefault="00477B32" w:rsidP="00477B32">
      <w:pPr>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Сва спорна питања у тумачењу и примени овог уговора, уговорне стране ће решавати споразумно.</w:t>
      </w:r>
    </w:p>
    <w:p w:rsidR="00477B32" w:rsidRPr="007A0DE5" w:rsidRDefault="00477B32" w:rsidP="00477B32">
      <w:pPr>
        <w:spacing w:after="0" w:line="240" w:lineRule="auto"/>
        <w:jc w:val="both"/>
        <w:rPr>
          <w:rFonts w:ascii="Times New Roman" w:hAnsi="Times New Roman" w:cs="Times New Roman"/>
          <w:b/>
          <w:lang w:val="sr-Cyrl-CS"/>
        </w:rPr>
      </w:pPr>
      <w:r w:rsidRPr="007A0DE5">
        <w:rPr>
          <w:rFonts w:ascii="Times New Roman" w:hAnsi="Times New Roman" w:cs="Times New Roman"/>
          <w:lang w:val="sr-Cyrl-CS"/>
        </w:rPr>
        <w:t>У случају спора уговорне стране уговарају надлежност Привредног суда у Ужицу.</w:t>
      </w:r>
      <w:r w:rsidRPr="007A0DE5">
        <w:rPr>
          <w:rFonts w:ascii="Times New Roman" w:hAnsi="Times New Roman" w:cs="Times New Roman"/>
          <w:lang w:val="sr-Cyrl-CS"/>
        </w:rPr>
        <w:br/>
      </w:r>
      <w:r w:rsidRPr="007B31C6">
        <w:rPr>
          <w:rFonts w:ascii="Times New Roman" w:hAnsi="Times New Roman" w:cs="Times New Roman"/>
          <w:b/>
          <w:bCs/>
          <w:lang w:val="sr-Cyrl-CS"/>
        </w:rPr>
        <w:tab/>
      </w:r>
      <w:r w:rsidRPr="007B31C6">
        <w:rPr>
          <w:rFonts w:ascii="Times New Roman" w:hAnsi="Times New Roman" w:cs="Times New Roman"/>
          <w:b/>
          <w:bCs/>
          <w:lang w:val="sr-Cyrl-CS"/>
        </w:rPr>
        <w:tab/>
      </w:r>
      <w:r w:rsidRPr="007B31C6">
        <w:rPr>
          <w:rFonts w:ascii="Times New Roman" w:hAnsi="Times New Roman" w:cs="Times New Roman"/>
          <w:b/>
          <w:bCs/>
          <w:lang w:val="sr-Cyrl-CS"/>
        </w:rPr>
        <w:tab/>
      </w:r>
      <w:r w:rsidRPr="007B31C6">
        <w:rPr>
          <w:rFonts w:ascii="Times New Roman" w:hAnsi="Times New Roman" w:cs="Times New Roman"/>
          <w:b/>
          <w:bCs/>
          <w:lang w:val="sr-Cyrl-CS"/>
        </w:rPr>
        <w:tab/>
      </w:r>
      <w:r w:rsidRPr="007B31C6">
        <w:rPr>
          <w:rFonts w:ascii="Times New Roman" w:hAnsi="Times New Roman" w:cs="Times New Roman"/>
          <w:b/>
          <w:bCs/>
          <w:lang w:val="sr-Cyrl-CS"/>
        </w:rPr>
        <w:tab/>
      </w:r>
      <w:r w:rsidRPr="007B31C6">
        <w:rPr>
          <w:rFonts w:ascii="Times New Roman" w:hAnsi="Times New Roman" w:cs="Times New Roman"/>
          <w:b/>
          <w:bCs/>
          <w:lang w:val="sr-Cyrl-CS"/>
        </w:rPr>
        <w:tab/>
      </w:r>
    </w:p>
    <w:p w:rsidR="00477B32" w:rsidRPr="007A0DE5" w:rsidRDefault="00477B32" w:rsidP="00477B32">
      <w:pPr>
        <w:spacing w:after="0"/>
        <w:jc w:val="center"/>
        <w:rPr>
          <w:rFonts w:ascii="Times New Roman" w:hAnsi="Times New Roman" w:cs="Times New Roman"/>
          <w:b/>
          <w:lang w:val="sr-Cyrl-CS"/>
        </w:rPr>
      </w:pPr>
      <w:r w:rsidRPr="00C177BC">
        <w:rPr>
          <w:rFonts w:ascii="Times New Roman" w:hAnsi="Times New Roman" w:cs="Times New Roman"/>
          <w:b/>
          <w:bCs/>
          <w:lang w:val="sr-Cyrl-CS"/>
        </w:rPr>
        <w:t xml:space="preserve"> </w:t>
      </w:r>
      <w:r w:rsidR="0089787A" w:rsidRPr="007A0DE5">
        <w:rPr>
          <w:rFonts w:ascii="Times New Roman" w:hAnsi="Times New Roman" w:cs="Times New Roman"/>
          <w:b/>
          <w:bCs/>
          <w:lang w:val="sr-Cyrl-CS"/>
        </w:rPr>
        <w:t>Члан 13</w:t>
      </w:r>
      <w:r w:rsidRPr="007A0DE5">
        <w:rPr>
          <w:rFonts w:ascii="Times New Roman" w:hAnsi="Times New Roman" w:cs="Times New Roman"/>
          <w:b/>
          <w:bCs/>
          <w:lang w:val="sr-Cyrl-CS"/>
        </w:rPr>
        <w:t>.</w:t>
      </w:r>
    </w:p>
    <w:p w:rsidR="00477B32" w:rsidRPr="007B31C6" w:rsidRDefault="00477B32" w:rsidP="00477B32">
      <w:pPr>
        <w:spacing w:after="0" w:line="240" w:lineRule="auto"/>
        <w:jc w:val="both"/>
        <w:rPr>
          <w:rFonts w:ascii="Times New Roman" w:hAnsi="Times New Roman" w:cs="Times New Roman"/>
          <w:lang w:val="sr-Cyrl-CS"/>
        </w:rPr>
      </w:pPr>
      <w:r w:rsidRPr="007A0DE5">
        <w:rPr>
          <w:rFonts w:ascii="Times New Roman" w:hAnsi="Times New Roman" w:cs="Times New Roman"/>
          <w:lang w:val="sr-Cyrl-CS"/>
        </w:rPr>
        <w:t>Овај уговор је сачињен у 4 (четири) истоветна примерка, од којих свака страна задржава по 2 (два) примерка</w:t>
      </w:r>
      <w:r w:rsidRPr="007B31C6">
        <w:rPr>
          <w:rFonts w:ascii="Times New Roman" w:hAnsi="Times New Roman" w:cs="Times New Roman"/>
          <w:lang w:val="sr-Cyrl-CS"/>
        </w:rPr>
        <w:t>.</w:t>
      </w:r>
    </w:p>
    <w:p w:rsidR="00477B32" w:rsidRDefault="00477B32" w:rsidP="00477B32">
      <w:pPr>
        <w:spacing w:after="0" w:line="240" w:lineRule="auto"/>
        <w:jc w:val="both"/>
        <w:rPr>
          <w:rFonts w:ascii="Times New Roman" w:hAnsi="Times New Roman" w:cs="Times New Roman"/>
          <w:lang w:val="sr-Cyrl-CS"/>
        </w:rPr>
      </w:pPr>
    </w:p>
    <w:p w:rsidR="00477B32" w:rsidRDefault="00477B32" w:rsidP="00477B32">
      <w:pPr>
        <w:spacing w:after="0" w:line="240" w:lineRule="auto"/>
        <w:jc w:val="both"/>
        <w:rPr>
          <w:rFonts w:ascii="Times New Roman" w:hAnsi="Times New Roman" w:cs="Times New Roman"/>
          <w:lang w:val="sr-Cyrl-CS"/>
        </w:rPr>
      </w:pPr>
    </w:p>
    <w:p w:rsidR="00477B32" w:rsidRDefault="00477B32" w:rsidP="00477B32">
      <w:pPr>
        <w:spacing w:after="0" w:line="240" w:lineRule="auto"/>
        <w:jc w:val="both"/>
        <w:rPr>
          <w:rFonts w:ascii="Times New Roman" w:hAnsi="Times New Roman" w:cs="Times New Roman"/>
          <w:lang w:val="sr-Cyrl-CS"/>
        </w:rPr>
      </w:pPr>
    </w:p>
    <w:p w:rsidR="00477B32" w:rsidRDefault="00477B32" w:rsidP="00477B32">
      <w:pPr>
        <w:spacing w:after="0" w:line="240" w:lineRule="auto"/>
        <w:jc w:val="both"/>
        <w:rPr>
          <w:rFonts w:ascii="Times New Roman" w:hAnsi="Times New Roman" w:cs="Times New Roman"/>
          <w:lang w:val="sr-Cyrl-CS"/>
        </w:rPr>
      </w:pPr>
      <w:r>
        <w:rPr>
          <w:rFonts w:ascii="Times New Roman" w:hAnsi="Times New Roman" w:cs="Times New Roman"/>
          <w:lang w:val="sr-Cyrl-CS"/>
        </w:rPr>
        <w:t>За понуђача :                                                                                           За наручиоца:</w:t>
      </w:r>
    </w:p>
    <w:p w:rsidR="00477B32" w:rsidRDefault="00477B32" w:rsidP="00477B32">
      <w:pPr>
        <w:spacing w:after="0" w:line="240" w:lineRule="auto"/>
        <w:jc w:val="both"/>
        <w:rPr>
          <w:rFonts w:ascii="Times New Roman" w:hAnsi="Times New Roman" w:cs="Times New Roman"/>
          <w:lang w:val="sr-Cyrl-CS"/>
        </w:rPr>
      </w:pPr>
      <w:r>
        <w:rPr>
          <w:rFonts w:ascii="Times New Roman" w:hAnsi="Times New Roman" w:cs="Times New Roman"/>
          <w:lang w:val="sr-Cyrl-CS"/>
        </w:rPr>
        <w:t>__________________                                                                             ___________________</w:t>
      </w:r>
    </w:p>
    <w:p w:rsidR="00477B32" w:rsidRPr="007B31C6" w:rsidRDefault="00477B32" w:rsidP="00477B32">
      <w:pPr>
        <w:spacing w:after="0" w:line="240" w:lineRule="auto"/>
        <w:jc w:val="both"/>
        <w:rPr>
          <w:rFonts w:ascii="Times New Roman" w:hAnsi="Times New Roman" w:cs="Times New Roman"/>
          <w:lang w:val="sr-Cyrl-CS"/>
        </w:rPr>
      </w:pPr>
      <w:r>
        <w:rPr>
          <w:rFonts w:ascii="Times New Roman" w:hAnsi="Times New Roman" w:cs="Times New Roman"/>
          <w:lang w:val="sr-Cyrl-CS"/>
        </w:rPr>
        <w:t>__________________                                                                             ___________________</w:t>
      </w:r>
    </w:p>
    <w:p w:rsidR="00477B32" w:rsidRDefault="00477B32" w:rsidP="00477B32">
      <w:pPr>
        <w:spacing w:after="0"/>
        <w:jc w:val="both"/>
        <w:rPr>
          <w:sz w:val="24"/>
          <w:szCs w:val="24"/>
          <w:lang w:val="sr-Cyrl-CS"/>
        </w:rPr>
      </w:pPr>
    </w:p>
    <w:p w:rsidR="000C0492" w:rsidRPr="00C177BC" w:rsidRDefault="000C0492" w:rsidP="00CD707B">
      <w:pPr>
        <w:autoSpaceDE w:val="0"/>
        <w:autoSpaceDN w:val="0"/>
        <w:adjustRightInd w:val="0"/>
        <w:spacing w:after="0" w:line="240" w:lineRule="auto"/>
        <w:jc w:val="both"/>
        <w:rPr>
          <w:rFonts w:ascii="Times New Roman" w:hAnsi="Times New Roman" w:cs="Times New Roman"/>
          <w:iCs/>
        </w:rPr>
      </w:pPr>
    </w:p>
    <w:sectPr w:rsidR="000C0492" w:rsidRPr="00C177BC" w:rsidSect="000C049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41A" w:rsidRDefault="0096341A" w:rsidP="00EE5461">
      <w:pPr>
        <w:spacing w:after="0" w:line="240" w:lineRule="auto"/>
      </w:pPr>
      <w:r>
        <w:separator/>
      </w:r>
    </w:p>
  </w:endnote>
  <w:endnote w:type="continuationSeparator" w:id="0">
    <w:p w:rsidR="0096341A" w:rsidRDefault="0096341A" w:rsidP="00EE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1404"/>
      <w:docPartObj>
        <w:docPartGallery w:val="Page Numbers (Bottom of Page)"/>
        <w:docPartUnique/>
      </w:docPartObj>
    </w:sdtPr>
    <w:sdtContent>
      <w:p w:rsidR="0096341A" w:rsidRDefault="0096341A">
        <w:pPr>
          <w:pStyle w:val="Footer"/>
          <w:jc w:val="center"/>
        </w:pPr>
        <w:r>
          <w:fldChar w:fldCharType="begin"/>
        </w:r>
        <w:r>
          <w:instrText xml:space="preserve"> PAGE   \* MERGEFORMAT </w:instrText>
        </w:r>
        <w:r>
          <w:fldChar w:fldCharType="separate"/>
        </w:r>
        <w:r w:rsidR="00FE4080">
          <w:rPr>
            <w:noProof/>
          </w:rPr>
          <w:t>24</w:t>
        </w:r>
        <w:r>
          <w:rPr>
            <w:noProof/>
          </w:rPr>
          <w:fldChar w:fldCharType="end"/>
        </w:r>
      </w:p>
    </w:sdtContent>
  </w:sdt>
  <w:p w:rsidR="0096341A" w:rsidRDefault="00963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20468"/>
      <w:docPartObj>
        <w:docPartGallery w:val="Page Numbers (Bottom of Page)"/>
        <w:docPartUnique/>
      </w:docPartObj>
    </w:sdtPr>
    <w:sdtContent>
      <w:p w:rsidR="003B39C8" w:rsidRDefault="003B39C8">
        <w:pPr>
          <w:pStyle w:val="Footer"/>
          <w:jc w:val="center"/>
        </w:pPr>
        <w:r>
          <w:fldChar w:fldCharType="begin"/>
        </w:r>
        <w:r>
          <w:instrText xml:space="preserve"> PAGE   \* MERGEFORMAT </w:instrText>
        </w:r>
        <w:r>
          <w:fldChar w:fldCharType="separate"/>
        </w:r>
        <w:r w:rsidR="00FE4080">
          <w:rPr>
            <w:noProof/>
          </w:rPr>
          <w:t>26</w:t>
        </w:r>
        <w:r>
          <w:rPr>
            <w:noProof/>
          </w:rPr>
          <w:fldChar w:fldCharType="end"/>
        </w:r>
      </w:p>
    </w:sdtContent>
  </w:sdt>
  <w:p w:rsidR="003B39C8" w:rsidRDefault="003B3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510"/>
      <w:docPartObj>
        <w:docPartGallery w:val="Page Numbers (Bottom of Page)"/>
        <w:docPartUnique/>
      </w:docPartObj>
    </w:sdtPr>
    <w:sdtContent>
      <w:p w:rsidR="0096341A" w:rsidRDefault="0096341A">
        <w:pPr>
          <w:pStyle w:val="Footer"/>
          <w:jc w:val="center"/>
        </w:pPr>
        <w:r>
          <w:fldChar w:fldCharType="begin"/>
        </w:r>
        <w:r>
          <w:instrText xml:space="preserve"> PAGE   \* MERGEFORMAT </w:instrText>
        </w:r>
        <w:r>
          <w:fldChar w:fldCharType="separate"/>
        </w:r>
        <w:r w:rsidR="00FE4080">
          <w:rPr>
            <w:noProof/>
          </w:rPr>
          <w:t>27</w:t>
        </w:r>
        <w:r>
          <w:rPr>
            <w:noProof/>
          </w:rPr>
          <w:fldChar w:fldCharType="end"/>
        </w:r>
      </w:p>
    </w:sdtContent>
  </w:sdt>
  <w:p w:rsidR="0096341A" w:rsidRDefault="009634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18811"/>
      <w:docPartObj>
        <w:docPartGallery w:val="Page Numbers (Bottom of Page)"/>
        <w:docPartUnique/>
      </w:docPartObj>
    </w:sdtPr>
    <w:sdtContent>
      <w:p w:rsidR="0096341A" w:rsidRDefault="0096341A">
        <w:pPr>
          <w:pStyle w:val="Footer"/>
          <w:jc w:val="center"/>
        </w:pPr>
        <w:r>
          <w:fldChar w:fldCharType="begin"/>
        </w:r>
        <w:r>
          <w:instrText xml:space="preserve"> PAGE   \* MERGEFORMAT </w:instrText>
        </w:r>
        <w:r>
          <w:fldChar w:fldCharType="separate"/>
        </w:r>
        <w:r w:rsidR="00FE4080">
          <w:rPr>
            <w:noProof/>
          </w:rPr>
          <w:t>35</w:t>
        </w:r>
        <w:r>
          <w:rPr>
            <w:noProof/>
          </w:rPr>
          <w:fldChar w:fldCharType="end"/>
        </w:r>
      </w:p>
    </w:sdtContent>
  </w:sdt>
  <w:p w:rsidR="0096341A" w:rsidRDefault="0096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41A" w:rsidRDefault="0096341A" w:rsidP="00EE5461">
      <w:pPr>
        <w:spacing w:after="0" w:line="240" w:lineRule="auto"/>
      </w:pPr>
      <w:r>
        <w:separator/>
      </w:r>
    </w:p>
  </w:footnote>
  <w:footnote w:type="continuationSeparator" w:id="0">
    <w:p w:rsidR="0096341A" w:rsidRDefault="0096341A" w:rsidP="00EE5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 w15:restartNumberingAfterBreak="0">
    <w:nsid w:val="013617E3"/>
    <w:multiLevelType w:val="hybridMultilevel"/>
    <w:tmpl w:val="ABC05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401C8"/>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E383C"/>
    <w:multiLevelType w:val="hybridMultilevel"/>
    <w:tmpl w:val="A0CA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24A52"/>
    <w:multiLevelType w:val="hybridMultilevel"/>
    <w:tmpl w:val="3236957C"/>
    <w:lvl w:ilvl="0" w:tplc="8248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DA3C31"/>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5253F"/>
    <w:multiLevelType w:val="hybridMultilevel"/>
    <w:tmpl w:val="2EB4F876"/>
    <w:lvl w:ilvl="0" w:tplc="D0CE1F40">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C467D"/>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D50A4"/>
    <w:multiLevelType w:val="hybridMultilevel"/>
    <w:tmpl w:val="ACAC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C5F98"/>
    <w:multiLevelType w:val="hybridMultilevel"/>
    <w:tmpl w:val="B046EB1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71A73"/>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C3283"/>
    <w:multiLevelType w:val="hybridMultilevel"/>
    <w:tmpl w:val="E5A461D2"/>
    <w:lvl w:ilvl="0" w:tplc="D0D2BB32">
      <w:start w:val="9"/>
      <w:numFmt w:val="bullet"/>
      <w:lvlText w:val="-"/>
      <w:lvlJc w:val="left"/>
      <w:pPr>
        <w:ind w:left="3495" w:hanging="360"/>
      </w:pPr>
      <w:rPr>
        <w:rFonts w:ascii="Times New Roman" w:eastAsia="TimesNewRomanPS-BoldMT" w:hAnsi="Times New Roman" w:cs="Times New Roman"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14" w15:restartNumberingAfterBreak="0">
    <w:nsid w:val="24366339"/>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5778A"/>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B0D1F"/>
    <w:multiLevelType w:val="hybridMultilevel"/>
    <w:tmpl w:val="CDBEA708"/>
    <w:lvl w:ilvl="0" w:tplc="7E7CCC92">
      <w:start w:val="1"/>
      <w:numFmt w:val="decimal"/>
      <w:lvlText w:val="%1."/>
      <w:lvlJc w:val="left"/>
      <w:pPr>
        <w:ind w:left="1353" w:hanging="360"/>
      </w:pPr>
      <w:rPr>
        <w:rFonts w:hint="default"/>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AF2420"/>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67A81"/>
    <w:multiLevelType w:val="hybridMultilevel"/>
    <w:tmpl w:val="9A24D5FC"/>
    <w:lvl w:ilvl="0" w:tplc="D27A07EE">
      <w:start w:val="9"/>
      <w:numFmt w:val="bullet"/>
      <w:lvlText w:val="-"/>
      <w:lvlJc w:val="left"/>
      <w:pPr>
        <w:ind w:left="3855" w:hanging="360"/>
      </w:pPr>
      <w:rPr>
        <w:rFonts w:ascii="Times New Roman" w:eastAsia="TimesNewRomanPS-BoldMT" w:hAnsi="Times New Roman" w:cs="Times New Roman"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9" w15:restartNumberingAfterBreak="0">
    <w:nsid w:val="323274B5"/>
    <w:multiLevelType w:val="hybridMultilevel"/>
    <w:tmpl w:val="099C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E44A8"/>
    <w:multiLevelType w:val="hybridMultilevel"/>
    <w:tmpl w:val="6F74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76E68"/>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F40E2"/>
    <w:multiLevelType w:val="hybridMultilevel"/>
    <w:tmpl w:val="8A82111C"/>
    <w:lvl w:ilvl="0" w:tplc="DD98B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671A3"/>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34BF6"/>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662E9"/>
    <w:multiLevelType w:val="hybridMultilevel"/>
    <w:tmpl w:val="FD9E1D2C"/>
    <w:lvl w:ilvl="0" w:tplc="9392F0B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976C0"/>
    <w:multiLevelType w:val="hybridMultilevel"/>
    <w:tmpl w:val="D836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63858"/>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D2502"/>
    <w:multiLevelType w:val="hybridMultilevel"/>
    <w:tmpl w:val="5632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22921"/>
    <w:multiLevelType w:val="hybridMultilevel"/>
    <w:tmpl w:val="2228C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F053D"/>
    <w:multiLevelType w:val="hybridMultilevel"/>
    <w:tmpl w:val="7922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419A0"/>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07C62"/>
    <w:multiLevelType w:val="hybridMultilevel"/>
    <w:tmpl w:val="A8C2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75A35"/>
    <w:multiLevelType w:val="hybridMultilevel"/>
    <w:tmpl w:val="B8144748"/>
    <w:lvl w:ilvl="0" w:tplc="AAA4021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8005F3"/>
    <w:multiLevelType w:val="hybridMultilevel"/>
    <w:tmpl w:val="D2B86C1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712272BC"/>
    <w:multiLevelType w:val="hybridMultilevel"/>
    <w:tmpl w:val="CF0C80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3907F7"/>
    <w:multiLevelType w:val="hybridMultilevel"/>
    <w:tmpl w:val="B13E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F3273E"/>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D6359"/>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20BC4"/>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26"/>
  </w:num>
  <w:num w:numId="6">
    <w:abstractNumId w:val="32"/>
  </w:num>
  <w:num w:numId="7">
    <w:abstractNumId w:val="13"/>
  </w:num>
  <w:num w:numId="8">
    <w:abstractNumId w:val="18"/>
  </w:num>
  <w:num w:numId="9">
    <w:abstractNumId w:val="25"/>
  </w:num>
  <w:num w:numId="10">
    <w:abstractNumId w:val="33"/>
  </w:num>
  <w:num w:numId="11">
    <w:abstractNumId w:val="22"/>
  </w:num>
  <w:num w:numId="12">
    <w:abstractNumId w:val="20"/>
  </w:num>
  <w:num w:numId="13">
    <w:abstractNumId w:val="37"/>
  </w:num>
  <w:num w:numId="14">
    <w:abstractNumId w:val="27"/>
  </w:num>
  <w:num w:numId="15">
    <w:abstractNumId w:val="24"/>
  </w:num>
  <w:num w:numId="16">
    <w:abstractNumId w:val="3"/>
  </w:num>
  <w:num w:numId="17">
    <w:abstractNumId w:val="9"/>
  </w:num>
  <w:num w:numId="18">
    <w:abstractNumId w:val="6"/>
  </w:num>
  <w:num w:numId="19">
    <w:abstractNumId w:val="12"/>
  </w:num>
  <w:num w:numId="20">
    <w:abstractNumId w:val="21"/>
  </w:num>
  <w:num w:numId="21">
    <w:abstractNumId w:val="14"/>
  </w:num>
  <w:num w:numId="22">
    <w:abstractNumId w:val="31"/>
  </w:num>
  <w:num w:numId="23">
    <w:abstractNumId w:val="23"/>
  </w:num>
  <w:num w:numId="24">
    <w:abstractNumId w:val="17"/>
  </w:num>
  <w:num w:numId="25">
    <w:abstractNumId w:val="38"/>
  </w:num>
  <w:num w:numId="26">
    <w:abstractNumId w:val="39"/>
  </w:num>
  <w:num w:numId="27">
    <w:abstractNumId w:val="15"/>
  </w:num>
  <w:num w:numId="28">
    <w:abstractNumId w:val="2"/>
  </w:num>
  <w:num w:numId="29">
    <w:abstractNumId w:val="29"/>
  </w:num>
  <w:num w:numId="30">
    <w:abstractNumId w:val="4"/>
  </w:num>
  <w:num w:numId="31">
    <w:abstractNumId w:val="10"/>
  </w:num>
  <w:num w:numId="32">
    <w:abstractNumId w:val="28"/>
  </w:num>
  <w:num w:numId="33">
    <w:abstractNumId w:val="30"/>
  </w:num>
  <w:num w:numId="34">
    <w:abstractNumId w:val="11"/>
  </w:num>
  <w:num w:numId="35">
    <w:abstractNumId w:val="36"/>
  </w:num>
  <w:num w:numId="36">
    <w:abstractNumId w:val="5"/>
  </w:num>
  <w:num w:numId="37">
    <w:abstractNumId w:val="16"/>
  </w:num>
  <w:num w:numId="38">
    <w:abstractNumId w:val="35"/>
  </w:num>
  <w:num w:numId="39">
    <w:abstractNumId w:val="1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4565"/>
    <w:rsid w:val="000015E7"/>
    <w:rsid w:val="00060382"/>
    <w:rsid w:val="0009104A"/>
    <w:rsid w:val="00096661"/>
    <w:rsid w:val="000A033B"/>
    <w:rsid w:val="000A250D"/>
    <w:rsid w:val="000A62FB"/>
    <w:rsid w:val="000B6B9E"/>
    <w:rsid w:val="000B7C6E"/>
    <w:rsid w:val="000C0492"/>
    <w:rsid w:val="000C0A26"/>
    <w:rsid w:val="000C0FDD"/>
    <w:rsid w:val="000E09F4"/>
    <w:rsid w:val="00104820"/>
    <w:rsid w:val="001058F1"/>
    <w:rsid w:val="00105908"/>
    <w:rsid w:val="00107557"/>
    <w:rsid w:val="00131B48"/>
    <w:rsid w:val="00167C7A"/>
    <w:rsid w:val="001701DF"/>
    <w:rsid w:val="001828AF"/>
    <w:rsid w:val="0018756A"/>
    <w:rsid w:val="00193DF3"/>
    <w:rsid w:val="001B061B"/>
    <w:rsid w:val="001D3834"/>
    <w:rsid w:val="001E79BA"/>
    <w:rsid w:val="001F2135"/>
    <w:rsid w:val="001F2E1C"/>
    <w:rsid w:val="00232B25"/>
    <w:rsid w:val="002603F2"/>
    <w:rsid w:val="00265BC6"/>
    <w:rsid w:val="00271BBE"/>
    <w:rsid w:val="002840C4"/>
    <w:rsid w:val="00287321"/>
    <w:rsid w:val="002A6113"/>
    <w:rsid w:val="002B56BE"/>
    <w:rsid w:val="002D6134"/>
    <w:rsid w:val="002E5820"/>
    <w:rsid w:val="002E762D"/>
    <w:rsid w:val="002F1551"/>
    <w:rsid w:val="0033224A"/>
    <w:rsid w:val="00335F5A"/>
    <w:rsid w:val="0035586F"/>
    <w:rsid w:val="003569CA"/>
    <w:rsid w:val="00386647"/>
    <w:rsid w:val="003B3309"/>
    <w:rsid w:val="003B39C8"/>
    <w:rsid w:val="003B6C9B"/>
    <w:rsid w:val="003C2135"/>
    <w:rsid w:val="003D26E7"/>
    <w:rsid w:val="003D2DC5"/>
    <w:rsid w:val="003D43B2"/>
    <w:rsid w:val="003D4F84"/>
    <w:rsid w:val="003E4D08"/>
    <w:rsid w:val="00446350"/>
    <w:rsid w:val="004610E5"/>
    <w:rsid w:val="00477B32"/>
    <w:rsid w:val="00486B35"/>
    <w:rsid w:val="00490675"/>
    <w:rsid w:val="00491621"/>
    <w:rsid w:val="004A5DC4"/>
    <w:rsid w:val="004C7B21"/>
    <w:rsid w:val="004F4B8D"/>
    <w:rsid w:val="00530DDB"/>
    <w:rsid w:val="00531BE6"/>
    <w:rsid w:val="005360A7"/>
    <w:rsid w:val="00537358"/>
    <w:rsid w:val="00567001"/>
    <w:rsid w:val="00574F5B"/>
    <w:rsid w:val="005812D7"/>
    <w:rsid w:val="005821C3"/>
    <w:rsid w:val="0058240A"/>
    <w:rsid w:val="005A0840"/>
    <w:rsid w:val="005A3B85"/>
    <w:rsid w:val="005B4440"/>
    <w:rsid w:val="00615220"/>
    <w:rsid w:val="006229C0"/>
    <w:rsid w:val="00634937"/>
    <w:rsid w:val="00634E5D"/>
    <w:rsid w:val="00683E2F"/>
    <w:rsid w:val="006A0763"/>
    <w:rsid w:val="006E49BA"/>
    <w:rsid w:val="006E6D50"/>
    <w:rsid w:val="00712314"/>
    <w:rsid w:val="00726FE4"/>
    <w:rsid w:val="00761607"/>
    <w:rsid w:val="0077194B"/>
    <w:rsid w:val="00777F90"/>
    <w:rsid w:val="00791588"/>
    <w:rsid w:val="007A0DE5"/>
    <w:rsid w:val="007B7E8D"/>
    <w:rsid w:val="007D6D05"/>
    <w:rsid w:val="00800F4D"/>
    <w:rsid w:val="00811931"/>
    <w:rsid w:val="00814CA3"/>
    <w:rsid w:val="00822DC5"/>
    <w:rsid w:val="00825347"/>
    <w:rsid w:val="00855344"/>
    <w:rsid w:val="0087381D"/>
    <w:rsid w:val="0088341A"/>
    <w:rsid w:val="0088592C"/>
    <w:rsid w:val="0089787A"/>
    <w:rsid w:val="008C170F"/>
    <w:rsid w:val="008C3CFF"/>
    <w:rsid w:val="008C795C"/>
    <w:rsid w:val="008D3305"/>
    <w:rsid w:val="008F3A7A"/>
    <w:rsid w:val="008F53ED"/>
    <w:rsid w:val="008F625D"/>
    <w:rsid w:val="009010EE"/>
    <w:rsid w:val="00935174"/>
    <w:rsid w:val="00936AF7"/>
    <w:rsid w:val="00947348"/>
    <w:rsid w:val="0096341A"/>
    <w:rsid w:val="00993D46"/>
    <w:rsid w:val="009D00AC"/>
    <w:rsid w:val="009D1ABA"/>
    <w:rsid w:val="009D520B"/>
    <w:rsid w:val="00A10F59"/>
    <w:rsid w:val="00A33132"/>
    <w:rsid w:val="00A44B76"/>
    <w:rsid w:val="00A632B9"/>
    <w:rsid w:val="00A75252"/>
    <w:rsid w:val="00AA188F"/>
    <w:rsid w:val="00AB0875"/>
    <w:rsid w:val="00AB1F70"/>
    <w:rsid w:val="00AC61D8"/>
    <w:rsid w:val="00AD0BC3"/>
    <w:rsid w:val="00AE5DBD"/>
    <w:rsid w:val="00AE63B0"/>
    <w:rsid w:val="00B11968"/>
    <w:rsid w:val="00B13F78"/>
    <w:rsid w:val="00B275C1"/>
    <w:rsid w:val="00B37865"/>
    <w:rsid w:val="00B82D11"/>
    <w:rsid w:val="00BB09CF"/>
    <w:rsid w:val="00BB11C8"/>
    <w:rsid w:val="00BB446D"/>
    <w:rsid w:val="00BD0F00"/>
    <w:rsid w:val="00BE023C"/>
    <w:rsid w:val="00C177BC"/>
    <w:rsid w:val="00C33D3A"/>
    <w:rsid w:val="00C602BD"/>
    <w:rsid w:val="00C64E1B"/>
    <w:rsid w:val="00CA1FA5"/>
    <w:rsid w:val="00CB0A11"/>
    <w:rsid w:val="00CB0BC7"/>
    <w:rsid w:val="00CD707B"/>
    <w:rsid w:val="00D0446B"/>
    <w:rsid w:val="00D06F71"/>
    <w:rsid w:val="00D17C49"/>
    <w:rsid w:val="00D4749E"/>
    <w:rsid w:val="00D8776D"/>
    <w:rsid w:val="00DA162F"/>
    <w:rsid w:val="00DA1D0E"/>
    <w:rsid w:val="00DB21C4"/>
    <w:rsid w:val="00DC3118"/>
    <w:rsid w:val="00DF31E6"/>
    <w:rsid w:val="00DF4559"/>
    <w:rsid w:val="00E02981"/>
    <w:rsid w:val="00E11E8D"/>
    <w:rsid w:val="00E1284A"/>
    <w:rsid w:val="00E426BE"/>
    <w:rsid w:val="00E42718"/>
    <w:rsid w:val="00E5066A"/>
    <w:rsid w:val="00E54921"/>
    <w:rsid w:val="00E66A38"/>
    <w:rsid w:val="00EB4328"/>
    <w:rsid w:val="00EB4565"/>
    <w:rsid w:val="00EC6C4C"/>
    <w:rsid w:val="00ED3B60"/>
    <w:rsid w:val="00EE0259"/>
    <w:rsid w:val="00EE4089"/>
    <w:rsid w:val="00EE5461"/>
    <w:rsid w:val="00F50B3E"/>
    <w:rsid w:val="00F55C6E"/>
    <w:rsid w:val="00FA6A41"/>
    <w:rsid w:val="00FC5238"/>
    <w:rsid w:val="00FE4080"/>
    <w:rsid w:val="00FE484A"/>
    <w:rsid w:val="00FE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FD14"/>
  <w15:docId w15:val="{96F86F51-472F-4568-BF77-6A05AC96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C8"/>
  </w:style>
  <w:style w:type="paragraph" w:styleId="Heading1">
    <w:name w:val="heading 1"/>
    <w:basedOn w:val="Normal"/>
    <w:next w:val="Normal"/>
    <w:link w:val="Heading1Char"/>
    <w:uiPriority w:val="9"/>
    <w:qFormat/>
    <w:rsid w:val="003D2DC5"/>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3D2DC5"/>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3D2DC5"/>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3D2DC5"/>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3D2DC5"/>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3D2DC5"/>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3D2DC5"/>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3D2DC5"/>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3D2DC5"/>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65"/>
    <w:pPr>
      <w:ind w:left="720"/>
      <w:contextualSpacing/>
    </w:pPr>
    <w:rPr>
      <w:lang w:bidi="en-US"/>
    </w:rPr>
  </w:style>
  <w:style w:type="character" w:customStyle="1" w:styleId="Bodytext">
    <w:name w:val="Body text_"/>
    <w:link w:val="BodyText2"/>
    <w:rsid w:val="00131B48"/>
    <w:rPr>
      <w:spacing w:val="-3"/>
      <w:shd w:val="clear" w:color="auto" w:fill="FFFFFF"/>
    </w:rPr>
  </w:style>
  <w:style w:type="paragraph" w:customStyle="1" w:styleId="BodyText2">
    <w:name w:val="Body Text2"/>
    <w:basedOn w:val="Normal"/>
    <w:link w:val="Bodytext"/>
    <w:rsid w:val="00131B48"/>
    <w:pPr>
      <w:widowControl w:val="0"/>
      <w:shd w:val="clear" w:color="auto" w:fill="FFFFFF"/>
      <w:spacing w:after="0" w:line="0" w:lineRule="atLeast"/>
      <w:ind w:hanging="260"/>
    </w:pPr>
    <w:rPr>
      <w:spacing w:val="-3"/>
    </w:rPr>
  </w:style>
  <w:style w:type="character" w:customStyle="1" w:styleId="sadrzajlink">
    <w:name w:val="sadrzajlink"/>
    <w:basedOn w:val="DefaultParagraphFont"/>
    <w:rsid w:val="00271BBE"/>
  </w:style>
  <w:style w:type="character" w:customStyle="1" w:styleId="apple-converted-space">
    <w:name w:val="apple-converted-space"/>
    <w:basedOn w:val="DefaultParagraphFont"/>
    <w:rsid w:val="00271BBE"/>
  </w:style>
  <w:style w:type="character" w:styleId="Hyperlink">
    <w:name w:val="Hyperlink"/>
    <w:rsid w:val="0088592C"/>
    <w:rPr>
      <w:color w:val="0000FF"/>
      <w:u w:val="single"/>
    </w:rPr>
  </w:style>
  <w:style w:type="character" w:customStyle="1" w:styleId="Heading1Char">
    <w:name w:val="Heading 1 Char"/>
    <w:basedOn w:val="DefaultParagraphFont"/>
    <w:link w:val="Heading1"/>
    <w:uiPriority w:val="9"/>
    <w:rsid w:val="003D2DC5"/>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semiHidden/>
    <w:rsid w:val="003D2DC5"/>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3D2DC5"/>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3D2DC5"/>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3D2DC5"/>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3D2DC5"/>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3D2DC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3D2DC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3D2DC5"/>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3D2DC5"/>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D2DC5"/>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3D2DC5"/>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3D2DC5"/>
    <w:rPr>
      <w:rFonts w:asciiTheme="majorHAnsi" w:eastAsiaTheme="majorEastAsia" w:hAnsiTheme="majorHAnsi" w:cstheme="majorBidi"/>
      <w:i/>
      <w:iCs/>
      <w:spacing w:val="13"/>
      <w:sz w:val="24"/>
      <w:szCs w:val="24"/>
      <w:lang w:bidi="en-US"/>
    </w:rPr>
  </w:style>
  <w:style w:type="character" w:styleId="Strong">
    <w:name w:val="Strong"/>
    <w:uiPriority w:val="22"/>
    <w:qFormat/>
    <w:rsid w:val="003D2DC5"/>
    <w:rPr>
      <w:b/>
      <w:bCs/>
    </w:rPr>
  </w:style>
  <w:style w:type="character" w:styleId="Emphasis">
    <w:name w:val="Emphasis"/>
    <w:uiPriority w:val="20"/>
    <w:qFormat/>
    <w:rsid w:val="003D2DC5"/>
    <w:rPr>
      <w:b/>
      <w:bCs/>
      <w:i/>
      <w:iCs/>
      <w:spacing w:val="10"/>
      <w:bdr w:val="none" w:sz="0" w:space="0" w:color="auto"/>
      <w:shd w:val="clear" w:color="auto" w:fill="auto"/>
    </w:rPr>
  </w:style>
  <w:style w:type="paragraph" w:styleId="NoSpacing">
    <w:name w:val="No Spacing"/>
    <w:basedOn w:val="Normal"/>
    <w:uiPriority w:val="1"/>
    <w:qFormat/>
    <w:rsid w:val="003D2DC5"/>
    <w:pPr>
      <w:spacing w:after="0" w:line="240" w:lineRule="auto"/>
    </w:pPr>
    <w:rPr>
      <w:lang w:bidi="en-US"/>
    </w:rPr>
  </w:style>
  <w:style w:type="paragraph" w:styleId="Quote">
    <w:name w:val="Quote"/>
    <w:basedOn w:val="Normal"/>
    <w:next w:val="Normal"/>
    <w:link w:val="QuoteChar"/>
    <w:uiPriority w:val="29"/>
    <w:qFormat/>
    <w:rsid w:val="003D2DC5"/>
    <w:pPr>
      <w:spacing w:before="200" w:after="0"/>
      <w:ind w:left="360" w:right="360"/>
    </w:pPr>
    <w:rPr>
      <w:i/>
      <w:iCs/>
      <w:lang w:bidi="en-US"/>
    </w:rPr>
  </w:style>
  <w:style w:type="character" w:customStyle="1" w:styleId="QuoteChar">
    <w:name w:val="Quote Char"/>
    <w:basedOn w:val="DefaultParagraphFont"/>
    <w:link w:val="Quote"/>
    <w:uiPriority w:val="29"/>
    <w:rsid w:val="003D2DC5"/>
    <w:rPr>
      <w:i/>
      <w:iCs/>
      <w:lang w:bidi="en-US"/>
    </w:rPr>
  </w:style>
  <w:style w:type="paragraph" w:styleId="IntenseQuote">
    <w:name w:val="Intense Quote"/>
    <w:basedOn w:val="Normal"/>
    <w:next w:val="Normal"/>
    <w:link w:val="IntenseQuoteChar"/>
    <w:uiPriority w:val="30"/>
    <w:qFormat/>
    <w:rsid w:val="003D2DC5"/>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rsid w:val="003D2DC5"/>
    <w:rPr>
      <w:b/>
      <w:bCs/>
      <w:i/>
      <w:iCs/>
      <w:lang w:bidi="en-US"/>
    </w:rPr>
  </w:style>
  <w:style w:type="character" w:styleId="SubtleEmphasis">
    <w:name w:val="Subtle Emphasis"/>
    <w:uiPriority w:val="19"/>
    <w:qFormat/>
    <w:rsid w:val="003D2DC5"/>
    <w:rPr>
      <w:i/>
      <w:iCs/>
    </w:rPr>
  </w:style>
  <w:style w:type="character" w:styleId="IntenseEmphasis">
    <w:name w:val="Intense Emphasis"/>
    <w:uiPriority w:val="21"/>
    <w:qFormat/>
    <w:rsid w:val="003D2DC5"/>
    <w:rPr>
      <w:b/>
      <w:bCs/>
    </w:rPr>
  </w:style>
  <w:style w:type="character" w:styleId="SubtleReference">
    <w:name w:val="Subtle Reference"/>
    <w:uiPriority w:val="31"/>
    <w:qFormat/>
    <w:rsid w:val="003D2DC5"/>
    <w:rPr>
      <w:smallCaps/>
    </w:rPr>
  </w:style>
  <w:style w:type="character" w:styleId="IntenseReference">
    <w:name w:val="Intense Reference"/>
    <w:uiPriority w:val="32"/>
    <w:qFormat/>
    <w:rsid w:val="003D2DC5"/>
    <w:rPr>
      <w:smallCaps/>
      <w:spacing w:val="5"/>
      <w:u w:val="single"/>
    </w:rPr>
  </w:style>
  <w:style w:type="character" w:styleId="BookTitle">
    <w:name w:val="Book Title"/>
    <w:uiPriority w:val="33"/>
    <w:qFormat/>
    <w:rsid w:val="003D2DC5"/>
    <w:rPr>
      <w:i/>
      <w:iCs/>
      <w:smallCaps/>
      <w:spacing w:val="5"/>
    </w:rPr>
  </w:style>
  <w:style w:type="paragraph" w:styleId="TOCHeading">
    <w:name w:val="TOC Heading"/>
    <w:basedOn w:val="Heading1"/>
    <w:next w:val="Normal"/>
    <w:uiPriority w:val="39"/>
    <w:semiHidden/>
    <w:unhideWhenUsed/>
    <w:qFormat/>
    <w:rsid w:val="003D2DC5"/>
    <w:pPr>
      <w:outlineLvl w:val="9"/>
    </w:pPr>
  </w:style>
  <w:style w:type="paragraph" w:styleId="Header">
    <w:name w:val="header"/>
    <w:basedOn w:val="Normal"/>
    <w:link w:val="HeaderChar"/>
    <w:uiPriority w:val="99"/>
    <w:unhideWhenUsed/>
    <w:rsid w:val="003D2DC5"/>
    <w:pPr>
      <w:tabs>
        <w:tab w:val="center" w:pos="4703"/>
        <w:tab w:val="right" w:pos="9406"/>
      </w:tabs>
      <w:spacing w:after="0" w:line="240" w:lineRule="auto"/>
    </w:pPr>
    <w:rPr>
      <w:rFonts w:eastAsiaTheme="minorEastAsia"/>
    </w:rPr>
  </w:style>
  <w:style w:type="character" w:customStyle="1" w:styleId="HeaderChar">
    <w:name w:val="Header Char"/>
    <w:basedOn w:val="DefaultParagraphFont"/>
    <w:link w:val="Header"/>
    <w:uiPriority w:val="99"/>
    <w:rsid w:val="003D2DC5"/>
    <w:rPr>
      <w:rFonts w:eastAsiaTheme="minorEastAsia"/>
    </w:rPr>
  </w:style>
  <w:style w:type="paragraph" w:styleId="Footer">
    <w:name w:val="footer"/>
    <w:basedOn w:val="Normal"/>
    <w:link w:val="FooterChar"/>
    <w:uiPriority w:val="99"/>
    <w:unhideWhenUsed/>
    <w:rsid w:val="003D2DC5"/>
    <w:pPr>
      <w:tabs>
        <w:tab w:val="center" w:pos="4703"/>
        <w:tab w:val="right" w:pos="9406"/>
      </w:tabs>
      <w:spacing w:after="0" w:line="240" w:lineRule="auto"/>
    </w:pPr>
    <w:rPr>
      <w:rFonts w:eastAsiaTheme="minorEastAsia"/>
    </w:rPr>
  </w:style>
  <w:style w:type="character" w:customStyle="1" w:styleId="FooterChar">
    <w:name w:val="Footer Char"/>
    <w:basedOn w:val="DefaultParagraphFont"/>
    <w:link w:val="Footer"/>
    <w:uiPriority w:val="99"/>
    <w:rsid w:val="003D2DC5"/>
    <w:rPr>
      <w:rFonts w:eastAsiaTheme="minorEastAsia"/>
    </w:rPr>
  </w:style>
  <w:style w:type="character" w:customStyle="1" w:styleId="HeaderChar1">
    <w:name w:val="Header Char1"/>
    <w:basedOn w:val="DefaultParagraphFont"/>
    <w:uiPriority w:val="99"/>
    <w:rsid w:val="003D2DC5"/>
    <w:rPr>
      <w:rFonts w:ascii="Franklin Gothic Book" w:eastAsia="Times New Roman" w:hAnsi="Franklin Gothic Book" w:cs="Times New Roman"/>
      <w:sz w:val="24"/>
      <w:szCs w:val="20"/>
      <w:lang w:eastAsia="zh-CN"/>
    </w:rPr>
  </w:style>
  <w:style w:type="character" w:customStyle="1" w:styleId="FooterChar1">
    <w:name w:val="Footer Char1"/>
    <w:basedOn w:val="DefaultParagraphFont"/>
    <w:uiPriority w:val="99"/>
    <w:rsid w:val="003D2DC5"/>
    <w:rPr>
      <w:rFonts w:ascii="Franklin Gothic Book" w:eastAsia="Times New Roman" w:hAnsi="Franklin Gothic Book" w:cs="Times New Roman"/>
      <w:sz w:val="24"/>
      <w:szCs w:val="20"/>
      <w:lang w:eastAsia="zh-CN"/>
    </w:rPr>
  </w:style>
  <w:style w:type="table" w:styleId="TableGrid">
    <w:name w:val="Table Grid"/>
    <w:basedOn w:val="TableNormal"/>
    <w:uiPriority w:val="59"/>
    <w:rsid w:val="001875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2D61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6134"/>
    <w:rPr>
      <w:sz w:val="20"/>
      <w:szCs w:val="20"/>
    </w:rPr>
  </w:style>
  <w:style w:type="character" w:styleId="EndnoteReference">
    <w:name w:val="endnote reference"/>
    <w:basedOn w:val="DefaultParagraphFont"/>
    <w:uiPriority w:val="99"/>
    <w:semiHidden/>
    <w:unhideWhenUsed/>
    <w:rsid w:val="002D6134"/>
    <w:rPr>
      <w:vertAlign w:val="superscript"/>
    </w:rPr>
  </w:style>
  <w:style w:type="paragraph" w:customStyle="1" w:styleId="text">
    <w:name w:val="text"/>
    <w:basedOn w:val="Normal"/>
    <w:rsid w:val="00DA1D0E"/>
    <w:pPr>
      <w:suppressAutoHyphens/>
      <w:spacing w:before="60" w:after="60" w:line="240" w:lineRule="auto"/>
      <w:jc w:val="both"/>
    </w:pPr>
    <w:rPr>
      <w:rFonts w:ascii="Verdana" w:eastAsia="Times New Roman" w:hAnsi="Verdana" w:cs="Verdana"/>
      <w:lang w:eastAsia="ar-SA"/>
    </w:rPr>
  </w:style>
  <w:style w:type="paragraph" w:styleId="NormalWeb">
    <w:name w:val="Normal (Web)"/>
    <w:basedOn w:val="Normal"/>
    <w:uiPriority w:val="99"/>
    <w:semiHidden/>
    <w:unhideWhenUsed/>
    <w:rsid w:val="00477B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5F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B39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8150">
      <w:bodyDiv w:val="1"/>
      <w:marLeft w:val="0"/>
      <w:marRight w:val="0"/>
      <w:marTop w:val="0"/>
      <w:marBottom w:val="0"/>
      <w:divBdr>
        <w:top w:val="none" w:sz="0" w:space="0" w:color="auto"/>
        <w:left w:val="none" w:sz="0" w:space="0" w:color="auto"/>
        <w:bottom w:val="none" w:sz="0" w:space="0" w:color="auto"/>
        <w:right w:val="none" w:sz="0" w:space="0" w:color="auto"/>
      </w:divBdr>
    </w:div>
    <w:div w:id="719550883">
      <w:bodyDiv w:val="1"/>
      <w:marLeft w:val="0"/>
      <w:marRight w:val="0"/>
      <w:marTop w:val="0"/>
      <w:marBottom w:val="0"/>
      <w:divBdr>
        <w:top w:val="none" w:sz="0" w:space="0" w:color="auto"/>
        <w:left w:val="none" w:sz="0" w:space="0" w:color="auto"/>
        <w:bottom w:val="none" w:sz="0" w:space="0" w:color="auto"/>
        <w:right w:val="none" w:sz="0" w:space="0" w:color="auto"/>
      </w:divBdr>
    </w:div>
    <w:div w:id="749352722">
      <w:bodyDiv w:val="1"/>
      <w:marLeft w:val="0"/>
      <w:marRight w:val="0"/>
      <w:marTop w:val="0"/>
      <w:marBottom w:val="0"/>
      <w:divBdr>
        <w:top w:val="none" w:sz="0" w:space="0" w:color="auto"/>
        <w:left w:val="none" w:sz="0" w:space="0" w:color="auto"/>
        <w:bottom w:val="none" w:sz="0" w:space="0" w:color="auto"/>
        <w:right w:val="none" w:sz="0" w:space="0" w:color="auto"/>
      </w:divBdr>
    </w:div>
    <w:div w:id="17048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gondol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902F-5A58-4C36-BC73-6058CC6E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35</Pages>
  <Words>9410</Words>
  <Characters>53641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jkpz</cp:lastModifiedBy>
  <cp:revision>3</cp:revision>
  <dcterms:created xsi:type="dcterms:W3CDTF">2017-08-14T08:17:00Z</dcterms:created>
  <dcterms:modified xsi:type="dcterms:W3CDTF">2017-08-14T09:24:00Z</dcterms:modified>
</cp:coreProperties>
</file>